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0D" w:rsidRPr="0080400D" w:rsidRDefault="000C50BE" w:rsidP="0080400D">
      <w:pPr>
        <w:jc w:val="center"/>
        <w:rPr>
          <w:b/>
          <w:sz w:val="30"/>
          <w:szCs w:val="30"/>
        </w:rPr>
      </w:pPr>
      <w:r w:rsidRPr="0080400D">
        <w:rPr>
          <w:rFonts w:hint="eastAsia"/>
          <w:b/>
          <w:sz w:val="30"/>
          <w:szCs w:val="30"/>
        </w:rPr>
        <w:t>哈尔滨工业大学</w:t>
      </w:r>
      <w:r w:rsidR="0080400D" w:rsidRPr="0080400D">
        <w:rPr>
          <w:rFonts w:hint="eastAsia"/>
          <w:b/>
          <w:sz w:val="30"/>
          <w:szCs w:val="30"/>
        </w:rPr>
        <w:t>第</w:t>
      </w:r>
      <w:r w:rsidR="000D249D">
        <w:rPr>
          <w:rFonts w:hint="eastAsia"/>
          <w:b/>
          <w:sz w:val="30"/>
          <w:szCs w:val="30"/>
        </w:rPr>
        <w:t>八</w:t>
      </w:r>
      <w:r w:rsidR="0080400D" w:rsidRPr="0080400D">
        <w:rPr>
          <w:rFonts w:hint="eastAsia"/>
          <w:b/>
          <w:sz w:val="30"/>
          <w:szCs w:val="30"/>
        </w:rPr>
        <w:t>届建造节</w:t>
      </w:r>
    </w:p>
    <w:p w:rsidR="00883D72" w:rsidRDefault="0080400D" w:rsidP="0080400D">
      <w:pPr>
        <w:jc w:val="center"/>
        <w:rPr>
          <w:sz w:val="18"/>
          <w:szCs w:val="18"/>
        </w:rPr>
      </w:pPr>
      <w:r w:rsidRPr="0080400D">
        <w:rPr>
          <w:rFonts w:hint="eastAsia"/>
          <w:b/>
          <w:sz w:val="30"/>
          <w:szCs w:val="30"/>
        </w:rPr>
        <w:t>暨</w:t>
      </w:r>
      <w:r w:rsidRPr="00D1542E">
        <w:rPr>
          <w:rFonts w:ascii="宋体" w:hAnsi="宋体" w:hint="eastAsia"/>
          <w:b/>
          <w:sz w:val="30"/>
          <w:szCs w:val="30"/>
        </w:rPr>
        <w:t>201</w:t>
      </w:r>
      <w:r w:rsidR="000D249D" w:rsidRPr="00D1542E">
        <w:rPr>
          <w:rFonts w:ascii="宋体" w:hAnsi="宋体"/>
          <w:b/>
          <w:sz w:val="30"/>
          <w:szCs w:val="30"/>
        </w:rPr>
        <w:t>7</w:t>
      </w:r>
      <w:r w:rsidRPr="0080400D">
        <w:rPr>
          <w:rFonts w:hint="eastAsia"/>
          <w:b/>
          <w:sz w:val="30"/>
          <w:szCs w:val="30"/>
        </w:rPr>
        <w:t>“都市游牧”纸板建筑设计与建造竞赛</w:t>
      </w:r>
      <w:r w:rsidR="001032D6">
        <w:rPr>
          <w:rFonts w:hint="eastAsia"/>
          <w:b/>
          <w:sz w:val="30"/>
          <w:szCs w:val="30"/>
        </w:rPr>
        <w:t>情况说明</w:t>
      </w:r>
    </w:p>
    <w:p w:rsidR="00883D72" w:rsidRDefault="00883D72">
      <w:pPr>
        <w:rPr>
          <w:sz w:val="18"/>
          <w:szCs w:val="18"/>
        </w:rPr>
      </w:pPr>
    </w:p>
    <w:p w:rsidR="00883D72" w:rsidRPr="005231A4" w:rsidRDefault="00883D72">
      <w:pPr>
        <w:rPr>
          <w:rFonts w:ascii="华文楷体" w:eastAsia="华文楷体" w:hAnsi="华文楷体"/>
          <w:szCs w:val="21"/>
        </w:rPr>
      </w:pPr>
      <w:bookmarkStart w:id="0" w:name="_GoBack"/>
      <w:bookmarkEnd w:id="0"/>
    </w:p>
    <w:p w:rsidR="00D83F25" w:rsidRDefault="001032D6" w:rsidP="00655928">
      <w:pPr>
        <w:spacing w:line="360" w:lineRule="auto"/>
        <w:ind w:leftChars="6" w:left="13" w:rightChars="-162" w:right="-340" w:firstLineChars="200" w:firstLine="420"/>
        <w:rPr>
          <w:rFonts w:ascii="华文楷体" w:eastAsia="华文楷体" w:hAnsi="华文楷体"/>
          <w:szCs w:val="21"/>
        </w:rPr>
      </w:pPr>
      <w:r w:rsidRPr="005231A4">
        <w:rPr>
          <w:rFonts w:ascii="华文楷体" w:eastAsia="华文楷体" w:hAnsi="华文楷体" w:hint="eastAsia"/>
          <w:szCs w:val="21"/>
        </w:rPr>
        <w:t>“</w:t>
      </w:r>
      <w:r w:rsidR="000C50BE" w:rsidRPr="009B13FF">
        <w:rPr>
          <w:rFonts w:ascii="华文楷体" w:eastAsia="华文楷体" w:hAnsi="华文楷体" w:hint="eastAsia"/>
          <w:szCs w:val="21"/>
        </w:rPr>
        <w:t>哈尔滨工业大学</w:t>
      </w:r>
      <w:r w:rsidR="009B13FF" w:rsidRPr="009B13FF">
        <w:rPr>
          <w:rFonts w:ascii="华文楷体" w:eastAsia="华文楷体" w:hAnsi="华文楷体" w:hint="eastAsia"/>
          <w:szCs w:val="21"/>
        </w:rPr>
        <w:t>第</w:t>
      </w:r>
      <w:r w:rsidR="000D249D">
        <w:rPr>
          <w:rFonts w:ascii="华文楷体" w:eastAsia="华文楷体" w:hAnsi="华文楷体" w:hint="eastAsia"/>
          <w:szCs w:val="21"/>
        </w:rPr>
        <w:t>八</w:t>
      </w:r>
      <w:r w:rsidR="009B13FF" w:rsidRPr="009B13FF">
        <w:rPr>
          <w:rFonts w:ascii="华文楷体" w:eastAsia="华文楷体" w:hAnsi="华文楷体" w:hint="eastAsia"/>
          <w:szCs w:val="21"/>
        </w:rPr>
        <w:t>届建造节暨201</w:t>
      </w:r>
      <w:r w:rsidR="000D249D">
        <w:rPr>
          <w:rFonts w:ascii="华文楷体" w:eastAsia="华文楷体" w:hAnsi="华文楷体"/>
          <w:szCs w:val="21"/>
        </w:rPr>
        <w:t>7</w:t>
      </w:r>
      <w:r w:rsidR="009B13FF">
        <w:rPr>
          <w:rFonts w:ascii="华文楷体" w:eastAsia="华文楷体" w:hAnsi="华文楷体" w:hint="eastAsia"/>
          <w:szCs w:val="21"/>
        </w:rPr>
        <w:t>‘都市游牧’</w:t>
      </w:r>
      <w:r w:rsidR="009B13FF" w:rsidRPr="009B13FF">
        <w:rPr>
          <w:rFonts w:ascii="华文楷体" w:eastAsia="华文楷体" w:hAnsi="华文楷体" w:hint="eastAsia"/>
          <w:szCs w:val="21"/>
        </w:rPr>
        <w:t>纸板建筑设计与建造竞赛</w:t>
      </w:r>
      <w:r w:rsidRPr="005231A4">
        <w:rPr>
          <w:rFonts w:ascii="华文楷体" w:eastAsia="华文楷体" w:hAnsi="华文楷体" w:hint="eastAsia"/>
          <w:szCs w:val="21"/>
        </w:rPr>
        <w:t>”拟于</w:t>
      </w:r>
    </w:p>
    <w:p w:rsidR="00883D72" w:rsidRPr="005231A4" w:rsidRDefault="000C50BE" w:rsidP="000C50BE">
      <w:pPr>
        <w:spacing w:line="360" w:lineRule="auto"/>
        <w:ind w:leftChars="6" w:left="13" w:rightChars="-162" w:right="-340"/>
        <w:rPr>
          <w:rFonts w:ascii="华文楷体" w:eastAsia="华文楷体" w:hAnsi="华文楷体"/>
          <w:szCs w:val="21"/>
        </w:rPr>
      </w:pPr>
      <w:r>
        <w:rPr>
          <w:rFonts w:ascii="华文楷体" w:eastAsia="华文楷体" w:hAnsi="华文楷体"/>
          <w:szCs w:val="21"/>
        </w:rPr>
        <w:t>6</w:t>
      </w:r>
      <w:r w:rsidR="001032D6" w:rsidRPr="005231A4">
        <w:rPr>
          <w:rFonts w:ascii="华文楷体" w:eastAsia="华文楷体" w:hAnsi="华文楷体" w:hint="eastAsia"/>
          <w:szCs w:val="21"/>
        </w:rPr>
        <w:t>月</w:t>
      </w:r>
      <w:r>
        <w:rPr>
          <w:rFonts w:ascii="华文楷体" w:eastAsia="华文楷体" w:hAnsi="华文楷体"/>
          <w:szCs w:val="21"/>
        </w:rPr>
        <w:t>3</w:t>
      </w:r>
      <w:r w:rsidR="00EC4F56" w:rsidRPr="005231A4">
        <w:rPr>
          <w:rFonts w:ascii="华文楷体" w:eastAsia="华文楷体" w:hAnsi="华文楷体" w:hint="eastAsia"/>
          <w:szCs w:val="21"/>
        </w:rPr>
        <w:t>日</w:t>
      </w:r>
      <w:r>
        <w:rPr>
          <w:rFonts w:ascii="华文楷体" w:eastAsia="华文楷体" w:hAnsi="华文楷体" w:hint="eastAsia"/>
          <w:szCs w:val="21"/>
        </w:rPr>
        <w:t>（星期六）</w:t>
      </w:r>
      <w:r w:rsidR="001032D6" w:rsidRPr="005231A4">
        <w:rPr>
          <w:rFonts w:ascii="华文楷体" w:eastAsia="华文楷体" w:hAnsi="华文楷体" w:hint="eastAsia"/>
          <w:szCs w:val="21"/>
        </w:rPr>
        <w:t>举办，赛后举办建造节展览，</w:t>
      </w:r>
      <w:r w:rsidR="00EC4F56" w:rsidRPr="005231A4">
        <w:rPr>
          <w:rFonts w:ascii="华文楷体" w:eastAsia="华文楷体" w:hAnsi="华文楷体" w:hint="eastAsia"/>
          <w:szCs w:val="21"/>
        </w:rPr>
        <w:t>6</w:t>
      </w:r>
      <w:r w:rsidR="001032D6" w:rsidRPr="005231A4">
        <w:rPr>
          <w:rFonts w:ascii="华文楷体" w:eastAsia="华文楷体" w:hAnsi="华文楷体" w:hint="eastAsia"/>
          <w:szCs w:val="21"/>
        </w:rPr>
        <w:t>月</w:t>
      </w:r>
      <w:r>
        <w:rPr>
          <w:rFonts w:ascii="华文楷体" w:eastAsia="华文楷体" w:hAnsi="华文楷体"/>
          <w:szCs w:val="21"/>
        </w:rPr>
        <w:t>5</w:t>
      </w:r>
      <w:r w:rsidR="00EC4F56" w:rsidRPr="005231A4">
        <w:rPr>
          <w:rFonts w:ascii="华文楷体" w:eastAsia="华文楷体" w:hAnsi="华文楷体" w:hint="eastAsia"/>
          <w:szCs w:val="21"/>
        </w:rPr>
        <w:t>日</w:t>
      </w:r>
      <w:r w:rsidR="009B13FF">
        <w:rPr>
          <w:rFonts w:ascii="华文楷体" w:eastAsia="华文楷体" w:hAnsi="华文楷体" w:hint="eastAsia"/>
          <w:szCs w:val="21"/>
        </w:rPr>
        <w:t>（</w:t>
      </w:r>
      <w:r w:rsidR="007D550E">
        <w:rPr>
          <w:rFonts w:ascii="华文楷体" w:eastAsia="华文楷体" w:hAnsi="华文楷体" w:hint="eastAsia"/>
          <w:szCs w:val="21"/>
        </w:rPr>
        <w:t>星期</w:t>
      </w:r>
      <w:r>
        <w:rPr>
          <w:rFonts w:ascii="华文楷体" w:eastAsia="华文楷体" w:hAnsi="华文楷体" w:hint="eastAsia"/>
          <w:szCs w:val="21"/>
        </w:rPr>
        <w:t>一</w:t>
      </w:r>
      <w:r w:rsidR="009B13FF">
        <w:rPr>
          <w:rFonts w:ascii="华文楷体" w:eastAsia="华文楷体" w:hAnsi="华文楷体" w:hint="eastAsia"/>
          <w:szCs w:val="21"/>
        </w:rPr>
        <w:t>）</w:t>
      </w:r>
      <w:r w:rsidR="001032D6" w:rsidRPr="005231A4">
        <w:rPr>
          <w:rFonts w:ascii="华文楷体" w:eastAsia="华文楷体" w:hAnsi="华文楷体" w:hint="eastAsia"/>
          <w:szCs w:val="21"/>
        </w:rPr>
        <w:t>撤展。</w:t>
      </w:r>
      <w:r w:rsidR="009B13FF">
        <w:rPr>
          <w:rFonts w:ascii="华文楷体" w:eastAsia="华文楷体" w:hAnsi="华文楷体" w:hint="eastAsia"/>
          <w:szCs w:val="21"/>
        </w:rPr>
        <w:t>竞赛</w:t>
      </w:r>
      <w:r w:rsidR="001032D6" w:rsidRPr="005231A4">
        <w:rPr>
          <w:rFonts w:ascii="华文楷体" w:eastAsia="华文楷体" w:hAnsi="华文楷体" w:hint="eastAsia"/>
          <w:szCs w:val="21"/>
        </w:rPr>
        <w:t>计划由哈尔滨工业大学主办，哈尔滨工业大学建筑学院承办，现将具体情况说明如下：</w:t>
      </w:r>
    </w:p>
    <w:p w:rsidR="00883D72" w:rsidRPr="00655928" w:rsidRDefault="001032D6" w:rsidP="00160EDE">
      <w:pPr>
        <w:pStyle w:val="1"/>
        <w:numPr>
          <w:ilvl w:val="0"/>
          <w:numId w:val="3"/>
        </w:numPr>
        <w:spacing w:beforeLines="50" w:afterLines="50"/>
        <w:ind w:firstLineChars="0"/>
        <w:rPr>
          <w:rFonts w:ascii="华文楷体" w:eastAsia="华文楷体" w:hAnsi="华文楷体"/>
          <w:b/>
          <w:szCs w:val="21"/>
        </w:rPr>
      </w:pPr>
      <w:r w:rsidRPr="005231A4">
        <w:rPr>
          <w:rFonts w:ascii="华文楷体" w:eastAsia="华文楷体" w:hAnsi="华文楷体" w:hint="eastAsia"/>
          <w:b/>
          <w:szCs w:val="21"/>
        </w:rPr>
        <w:t>举办建造节的历史与目的</w:t>
      </w:r>
    </w:p>
    <w:p w:rsidR="00883D72" w:rsidRPr="005231A4" w:rsidRDefault="00EC4F56" w:rsidP="00655928">
      <w:pPr>
        <w:pStyle w:val="1"/>
        <w:spacing w:line="360" w:lineRule="auto"/>
        <w:rPr>
          <w:rFonts w:ascii="华文楷体" w:eastAsia="华文楷体" w:hAnsi="华文楷体"/>
          <w:szCs w:val="21"/>
        </w:rPr>
      </w:pPr>
      <w:r w:rsidRPr="005231A4">
        <w:rPr>
          <w:rFonts w:ascii="华文楷体" w:eastAsia="华文楷体" w:hAnsi="华文楷体" w:hint="eastAsia"/>
          <w:szCs w:val="21"/>
        </w:rPr>
        <w:t>哈尔滨工业大学建造节至今已成功举办</w:t>
      </w:r>
      <w:r w:rsidR="000D249D">
        <w:rPr>
          <w:rFonts w:ascii="华文楷体" w:eastAsia="华文楷体" w:hAnsi="华文楷体" w:hint="eastAsia"/>
          <w:szCs w:val="21"/>
        </w:rPr>
        <w:t>七</w:t>
      </w:r>
      <w:r w:rsidR="001032D6" w:rsidRPr="005231A4">
        <w:rPr>
          <w:rFonts w:ascii="华文楷体" w:eastAsia="华文楷体" w:hAnsi="华文楷体" w:hint="eastAsia"/>
          <w:szCs w:val="21"/>
        </w:rPr>
        <w:t>届，作为以一年级学生为主</w:t>
      </w:r>
      <w:r w:rsidR="00655928">
        <w:rPr>
          <w:rFonts w:ascii="华文楷体" w:eastAsia="华文楷体" w:hAnsi="华文楷体" w:hint="eastAsia"/>
          <w:szCs w:val="21"/>
        </w:rPr>
        <w:t>体</w:t>
      </w:r>
      <w:r w:rsidR="001032D6" w:rsidRPr="005231A4">
        <w:rPr>
          <w:rFonts w:ascii="华文楷体" w:eastAsia="华文楷体" w:hAnsi="华文楷体" w:hint="eastAsia"/>
          <w:szCs w:val="21"/>
        </w:rPr>
        <w:t>的大学生</w:t>
      </w:r>
      <w:r w:rsidR="00655928" w:rsidRPr="005231A4">
        <w:rPr>
          <w:rFonts w:ascii="华文楷体" w:eastAsia="华文楷体" w:hAnsi="华文楷体" w:hint="eastAsia"/>
          <w:szCs w:val="21"/>
        </w:rPr>
        <w:t>课程</w:t>
      </w:r>
      <w:r w:rsidR="001032D6" w:rsidRPr="005231A4">
        <w:rPr>
          <w:rFonts w:ascii="华文楷体" w:eastAsia="华文楷体" w:hAnsi="华文楷体" w:hint="eastAsia"/>
          <w:szCs w:val="21"/>
        </w:rPr>
        <w:t>实验与实践竞赛活动，建造节取得了日益广泛的影响。从</w:t>
      </w:r>
      <w:r w:rsidR="00AF1292" w:rsidRPr="005231A4">
        <w:rPr>
          <w:rFonts w:ascii="华文楷体" w:eastAsia="华文楷体" w:hAnsi="华文楷体" w:hint="eastAsia"/>
          <w:szCs w:val="21"/>
        </w:rPr>
        <w:t>2014年</w:t>
      </w:r>
      <w:r w:rsidR="001032D6" w:rsidRPr="005231A4">
        <w:rPr>
          <w:rFonts w:ascii="华文楷体" w:eastAsia="华文楷体" w:hAnsi="华文楷体" w:hint="eastAsia"/>
          <w:szCs w:val="21"/>
        </w:rPr>
        <w:t>第五届建造节开始，我们首次邀请了北方寒地四所建筑院校（</w:t>
      </w:r>
      <w:r w:rsidR="001032D6" w:rsidRPr="00B26EBB">
        <w:rPr>
          <w:rFonts w:ascii="华文楷体" w:eastAsia="华文楷体" w:hAnsi="华文楷体" w:hint="eastAsia"/>
          <w:bCs/>
          <w:szCs w:val="21"/>
        </w:rPr>
        <w:t>内蒙古工业大学、大连理工大学、吉林建筑大学、哈尔滨理工大学</w:t>
      </w:r>
      <w:r w:rsidR="001032D6" w:rsidRPr="005231A4">
        <w:rPr>
          <w:rFonts w:ascii="华文楷体" w:eastAsia="华文楷体" w:hAnsi="华文楷体" w:hint="eastAsia"/>
          <w:szCs w:val="21"/>
        </w:rPr>
        <w:t>）前来参赛。</w:t>
      </w:r>
      <w:r w:rsidRPr="005231A4">
        <w:rPr>
          <w:rFonts w:ascii="华文楷体" w:eastAsia="华文楷体" w:hAnsi="华文楷体" w:hint="eastAsia"/>
          <w:szCs w:val="21"/>
        </w:rPr>
        <w:t>2015</w:t>
      </w:r>
      <w:r w:rsidR="006335A3" w:rsidRPr="005231A4">
        <w:rPr>
          <w:rFonts w:ascii="华文楷体" w:eastAsia="华文楷体" w:hAnsi="华文楷体" w:hint="eastAsia"/>
          <w:szCs w:val="21"/>
        </w:rPr>
        <w:t>年</w:t>
      </w:r>
      <w:r w:rsidRPr="005231A4">
        <w:rPr>
          <w:rFonts w:ascii="华文楷体" w:eastAsia="华文楷体" w:hAnsi="华文楷体" w:hint="eastAsia"/>
          <w:szCs w:val="21"/>
        </w:rPr>
        <w:t>第六届建造节我们又邀请了</w:t>
      </w:r>
      <w:r w:rsidR="00655928">
        <w:rPr>
          <w:rFonts w:ascii="华文楷体" w:eastAsia="华文楷体" w:hAnsi="华文楷体" w:hint="eastAsia"/>
          <w:szCs w:val="21"/>
        </w:rPr>
        <w:t>哈尔滨省级重点高中</w:t>
      </w:r>
      <w:r w:rsidRPr="005231A4">
        <w:rPr>
          <w:rFonts w:ascii="华文楷体" w:eastAsia="华文楷体" w:hAnsi="华文楷体" w:hint="eastAsia"/>
          <w:szCs w:val="21"/>
        </w:rPr>
        <w:t>的</w:t>
      </w:r>
      <w:r w:rsidR="00655928">
        <w:rPr>
          <w:rFonts w:ascii="华文楷体" w:eastAsia="华文楷体" w:hAnsi="华文楷体" w:hint="eastAsia"/>
          <w:szCs w:val="21"/>
        </w:rPr>
        <w:t>一</w:t>
      </w:r>
      <w:r w:rsidRPr="005231A4">
        <w:rPr>
          <w:rFonts w:ascii="华文楷体" w:eastAsia="华文楷体" w:hAnsi="华文楷体" w:hint="eastAsia"/>
          <w:szCs w:val="21"/>
        </w:rPr>
        <w:t>、</w:t>
      </w:r>
      <w:r w:rsidR="00655928">
        <w:rPr>
          <w:rFonts w:ascii="华文楷体" w:eastAsia="华文楷体" w:hAnsi="华文楷体" w:hint="eastAsia"/>
          <w:szCs w:val="21"/>
        </w:rPr>
        <w:t>三</w:t>
      </w:r>
      <w:r w:rsidRPr="005231A4">
        <w:rPr>
          <w:rFonts w:ascii="华文楷体" w:eastAsia="华文楷体" w:hAnsi="华文楷体" w:hint="eastAsia"/>
          <w:szCs w:val="21"/>
        </w:rPr>
        <w:t>、</w:t>
      </w:r>
      <w:r w:rsidR="00655928">
        <w:rPr>
          <w:rFonts w:ascii="华文楷体" w:eastAsia="华文楷体" w:hAnsi="华文楷体" w:hint="eastAsia"/>
          <w:szCs w:val="21"/>
        </w:rPr>
        <w:t>六</w:t>
      </w:r>
      <w:r w:rsidRPr="005231A4">
        <w:rPr>
          <w:rFonts w:ascii="华文楷体" w:eastAsia="华文楷体" w:hAnsi="华文楷体" w:hint="eastAsia"/>
          <w:szCs w:val="21"/>
        </w:rPr>
        <w:t>、</w:t>
      </w:r>
      <w:r w:rsidR="00655928">
        <w:rPr>
          <w:rFonts w:ascii="华文楷体" w:eastAsia="华文楷体" w:hAnsi="华文楷体" w:hint="eastAsia"/>
          <w:szCs w:val="21"/>
        </w:rPr>
        <w:t>九</w:t>
      </w:r>
      <w:r w:rsidRPr="005231A4">
        <w:rPr>
          <w:rFonts w:ascii="华文楷体" w:eastAsia="华文楷体" w:hAnsi="华文楷体" w:hint="eastAsia"/>
          <w:szCs w:val="21"/>
        </w:rPr>
        <w:t>、</w:t>
      </w:r>
      <w:r w:rsidR="00655928">
        <w:rPr>
          <w:rFonts w:ascii="华文楷体" w:eastAsia="华文楷体" w:hAnsi="华文楷体" w:hint="eastAsia"/>
          <w:szCs w:val="21"/>
        </w:rPr>
        <w:t>哈</w:t>
      </w:r>
      <w:r w:rsidRPr="005231A4">
        <w:rPr>
          <w:rFonts w:ascii="华文楷体" w:eastAsia="华文楷体" w:hAnsi="华文楷体" w:hint="eastAsia"/>
          <w:szCs w:val="21"/>
        </w:rPr>
        <w:t>师大附中、省实验</w:t>
      </w:r>
      <w:r w:rsidR="00655928">
        <w:rPr>
          <w:rFonts w:ascii="华文楷体" w:eastAsia="华文楷体" w:hAnsi="华文楷体" w:hint="eastAsia"/>
          <w:szCs w:val="21"/>
        </w:rPr>
        <w:t>中学</w:t>
      </w:r>
      <w:r w:rsidRPr="005231A4">
        <w:rPr>
          <w:rFonts w:ascii="华文楷体" w:eastAsia="华文楷体" w:hAnsi="华文楷体" w:hint="eastAsia"/>
          <w:szCs w:val="21"/>
        </w:rPr>
        <w:t>等</w:t>
      </w:r>
      <w:r w:rsidR="00B26EBB">
        <w:rPr>
          <w:rFonts w:ascii="华文楷体" w:eastAsia="华文楷体" w:hAnsi="华文楷体" w:hint="eastAsia"/>
          <w:szCs w:val="21"/>
        </w:rPr>
        <w:t>6所高中</w:t>
      </w:r>
      <w:r w:rsidRPr="005231A4">
        <w:rPr>
          <w:rFonts w:ascii="华文楷体" w:eastAsia="华文楷体" w:hAnsi="华文楷体" w:hint="eastAsia"/>
          <w:szCs w:val="21"/>
        </w:rPr>
        <w:t>参加。</w:t>
      </w:r>
    </w:p>
    <w:p w:rsidR="00883D72" w:rsidRPr="005231A4" w:rsidRDefault="001032D6" w:rsidP="00B26EBB">
      <w:pPr>
        <w:pStyle w:val="1"/>
        <w:spacing w:line="360" w:lineRule="auto"/>
        <w:rPr>
          <w:rFonts w:ascii="华文楷体" w:eastAsia="华文楷体" w:hAnsi="华文楷体"/>
          <w:szCs w:val="21"/>
        </w:rPr>
      </w:pPr>
      <w:r w:rsidRPr="005231A4">
        <w:rPr>
          <w:rFonts w:ascii="华文楷体" w:eastAsia="华文楷体" w:hAnsi="华文楷体" w:hint="eastAsia"/>
          <w:szCs w:val="21"/>
        </w:rPr>
        <w:t>通过举办建造节，使参赛同学能够</w:t>
      </w:r>
      <w:r w:rsidR="00B26EBB" w:rsidRPr="00B26EBB">
        <w:rPr>
          <w:rFonts w:ascii="华文楷体" w:eastAsia="华文楷体" w:hAnsi="华文楷体" w:hint="eastAsia"/>
          <w:szCs w:val="21"/>
        </w:rPr>
        <w:t>了解和体验建筑的策划、设计、建造、使用和拆除的全过程；培养源于功能和材料的设计创新能力和艺术表现力，以及设计实现的执行力；了解和体验真实的建造过程和建造乐趣；培养设计师的团队协作能力，社会活动能力和组织领导能力</w:t>
      </w:r>
    </w:p>
    <w:p w:rsidR="00883D72" w:rsidRPr="005231A4" w:rsidRDefault="001032D6" w:rsidP="00160EDE">
      <w:pPr>
        <w:pStyle w:val="1"/>
        <w:numPr>
          <w:ilvl w:val="0"/>
          <w:numId w:val="3"/>
        </w:numPr>
        <w:spacing w:beforeLines="50" w:afterLines="50"/>
        <w:ind w:firstLineChars="0"/>
        <w:rPr>
          <w:rFonts w:ascii="华文楷体" w:eastAsia="华文楷体" w:hAnsi="华文楷体"/>
          <w:b/>
          <w:szCs w:val="21"/>
        </w:rPr>
      </w:pPr>
      <w:r w:rsidRPr="005231A4">
        <w:rPr>
          <w:rFonts w:ascii="华文楷体" w:eastAsia="华文楷体" w:hAnsi="华文楷体" w:hint="eastAsia"/>
          <w:b/>
          <w:szCs w:val="21"/>
        </w:rPr>
        <w:t>举办方式与内容</w:t>
      </w:r>
    </w:p>
    <w:p w:rsidR="00883D72" w:rsidRPr="005231A4" w:rsidRDefault="001032D6">
      <w:pPr>
        <w:pStyle w:val="1"/>
        <w:spacing w:line="360" w:lineRule="auto"/>
        <w:rPr>
          <w:rFonts w:ascii="华文楷体" w:eastAsia="华文楷体" w:hAnsi="华文楷体"/>
          <w:szCs w:val="21"/>
        </w:rPr>
      </w:pPr>
      <w:r w:rsidRPr="005231A4">
        <w:rPr>
          <w:rFonts w:ascii="华文楷体" w:eastAsia="华文楷体" w:hAnsi="华文楷体" w:hint="eastAsia"/>
          <w:szCs w:val="21"/>
        </w:rPr>
        <w:t>1、</w:t>
      </w:r>
      <w:r w:rsidRPr="005231A4">
        <w:rPr>
          <w:rFonts w:ascii="华文楷体" w:eastAsia="华文楷体" w:hAnsi="华文楷体"/>
          <w:szCs w:val="21"/>
        </w:rPr>
        <w:t>本次建造节</w:t>
      </w:r>
      <w:r w:rsidRPr="005231A4">
        <w:rPr>
          <w:rFonts w:ascii="华文楷体" w:eastAsia="华文楷体" w:hAnsi="华文楷体" w:hint="eastAsia"/>
          <w:szCs w:val="21"/>
        </w:rPr>
        <w:t>继续采取</w:t>
      </w:r>
      <w:r w:rsidRPr="005231A4">
        <w:rPr>
          <w:rFonts w:ascii="华文楷体" w:eastAsia="华文楷体" w:hAnsi="华文楷体"/>
          <w:szCs w:val="21"/>
        </w:rPr>
        <w:t>邀请</w:t>
      </w:r>
      <w:r w:rsidRPr="005231A4">
        <w:rPr>
          <w:rFonts w:ascii="华文楷体" w:eastAsia="华文楷体" w:hAnsi="华文楷体" w:hint="eastAsia"/>
          <w:szCs w:val="21"/>
        </w:rPr>
        <w:t>赛形式</w:t>
      </w:r>
      <w:r w:rsidRPr="005231A4">
        <w:rPr>
          <w:rFonts w:ascii="华文楷体" w:eastAsia="华文楷体" w:hAnsi="华文楷体"/>
          <w:szCs w:val="21"/>
        </w:rPr>
        <w:t>。</w:t>
      </w:r>
      <w:r w:rsidRPr="005231A4">
        <w:rPr>
          <w:rFonts w:ascii="华文楷体" w:eastAsia="华文楷体" w:hAnsi="华文楷体" w:hint="eastAsia"/>
          <w:szCs w:val="21"/>
        </w:rPr>
        <w:t>结合一年级“建筑设计基础</w:t>
      </w:r>
      <w:r w:rsidR="00655928">
        <w:rPr>
          <w:rFonts w:ascii="华文楷体" w:eastAsia="华文楷体" w:hAnsi="华文楷体" w:hint="eastAsia"/>
          <w:szCs w:val="21"/>
        </w:rPr>
        <w:t>-</w:t>
      </w:r>
      <w:r w:rsidR="00655928">
        <w:rPr>
          <w:rFonts w:ascii="华文楷体" w:eastAsia="华文楷体" w:hAnsi="华文楷体"/>
          <w:szCs w:val="21"/>
        </w:rPr>
        <w:t>2</w:t>
      </w:r>
      <w:r w:rsidRPr="005231A4">
        <w:rPr>
          <w:rFonts w:ascii="华文楷体" w:eastAsia="华文楷体" w:hAnsi="华文楷体" w:hint="eastAsia"/>
          <w:szCs w:val="21"/>
        </w:rPr>
        <w:t>”课程中的“建构”单元课程设计，</w:t>
      </w:r>
      <w:r w:rsidR="000C50BE" w:rsidRPr="000C50BE">
        <w:rPr>
          <w:rFonts w:ascii="华文楷体" w:eastAsia="华文楷体" w:hAnsi="华文楷体" w:hint="eastAsia"/>
          <w:b/>
          <w:szCs w:val="21"/>
        </w:rPr>
        <w:t>哈尔滨工业大学建筑学院、土木工程学院</w:t>
      </w:r>
      <w:r w:rsidR="000C50BE">
        <w:rPr>
          <w:rFonts w:ascii="华文楷体" w:eastAsia="华文楷体" w:hAnsi="华文楷体" w:hint="eastAsia"/>
          <w:b/>
          <w:szCs w:val="21"/>
        </w:rPr>
        <w:t>，</w:t>
      </w:r>
      <w:r w:rsidR="000C50BE" w:rsidRPr="000C50BE">
        <w:rPr>
          <w:rFonts w:ascii="华文楷体" w:eastAsia="华文楷体" w:hAnsi="华文楷体" w:hint="eastAsia"/>
          <w:b/>
          <w:szCs w:val="21"/>
        </w:rPr>
        <w:t>内蒙古工业大学、大连理工大学、吉林建筑大学、哈尔滨理工大学、东北林业大学</w:t>
      </w:r>
      <w:r w:rsidR="000C50BE">
        <w:rPr>
          <w:rFonts w:ascii="华文楷体" w:eastAsia="华文楷体" w:hAnsi="华文楷体" w:hint="eastAsia"/>
          <w:szCs w:val="21"/>
        </w:rPr>
        <w:t>等</w:t>
      </w:r>
      <w:r w:rsidR="000C50BE">
        <w:rPr>
          <w:rFonts w:ascii="华文楷体" w:eastAsia="华文楷体" w:hAnsi="华文楷体"/>
          <w:szCs w:val="21"/>
        </w:rPr>
        <w:t>5</w:t>
      </w:r>
      <w:r w:rsidR="000C50BE">
        <w:rPr>
          <w:rFonts w:ascii="华文楷体" w:eastAsia="华文楷体" w:hAnsi="华文楷体" w:hint="eastAsia"/>
          <w:szCs w:val="21"/>
        </w:rPr>
        <w:t>所北方寒地建筑院校</w:t>
      </w:r>
      <w:r w:rsidRPr="005231A4">
        <w:rPr>
          <w:rFonts w:ascii="华文楷体" w:eastAsia="华文楷体" w:hAnsi="华文楷体" w:hint="eastAsia"/>
          <w:szCs w:val="21"/>
        </w:rPr>
        <w:t>以及</w:t>
      </w:r>
      <w:r w:rsidR="00FC2411" w:rsidRPr="00FC2411">
        <w:rPr>
          <w:rFonts w:ascii="华文楷体" w:eastAsia="华文楷体" w:hAnsi="华文楷体" w:hint="eastAsia"/>
          <w:b/>
          <w:szCs w:val="21"/>
        </w:rPr>
        <w:t>哈一中</w:t>
      </w:r>
      <w:r w:rsidRPr="005231A4">
        <w:rPr>
          <w:rFonts w:ascii="华文楷体" w:eastAsia="华文楷体" w:hAnsi="华文楷体" w:hint="eastAsia"/>
          <w:b/>
          <w:bCs/>
          <w:szCs w:val="21"/>
        </w:rPr>
        <w:t>、</w:t>
      </w:r>
      <w:r w:rsidR="00FC2411">
        <w:rPr>
          <w:rFonts w:ascii="华文楷体" w:eastAsia="华文楷体" w:hAnsi="华文楷体" w:hint="eastAsia"/>
          <w:b/>
          <w:bCs/>
          <w:szCs w:val="21"/>
        </w:rPr>
        <w:t>哈三中</w:t>
      </w:r>
      <w:r w:rsidRPr="005231A4">
        <w:rPr>
          <w:rFonts w:ascii="华文楷体" w:eastAsia="华文楷体" w:hAnsi="华文楷体" w:hint="eastAsia"/>
          <w:b/>
          <w:bCs/>
          <w:szCs w:val="21"/>
        </w:rPr>
        <w:t>、</w:t>
      </w:r>
      <w:r w:rsidR="00FC2411">
        <w:rPr>
          <w:rFonts w:ascii="华文楷体" w:eastAsia="华文楷体" w:hAnsi="华文楷体" w:hint="eastAsia"/>
          <w:b/>
          <w:bCs/>
          <w:szCs w:val="21"/>
        </w:rPr>
        <w:t>哈六中</w:t>
      </w:r>
      <w:r w:rsidRPr="005231A4">
        <w:rPr>
          <w:rFonts w:ascii="华文楷体" w:eastAsia="华文楷体" w:hAnsi="华文楷体" w:hint="eastAsia"/>
          <w:b/>
          <w:bCs/>
          <w:szCs w:val="21"/>
        </w:rPr>
        <w:t>、</w:t>
      </w:r>
      <w:r w:rsidR="000D249D">
        <w:rPr>
          <w:rFonts w:ascii="华文楷体" w:eastAsia="华文楷体" w:hAnsi="华文楷体" w:hint="eastAsia"/>
          <w:b/>
          <w:bCs/>
          <w:szCs w:val="21"/>
        </w:rPr>
        <w:t>哈九中、</w:t>
      </w:r>
      <w:r w:rsidR="00FC2411">
        <w:rPr>
          <w:rFonts w:ascii="华文楷体" w:eastAsia="华文楷体" w:hAnsi="华文楷体" w:hint="eastAsia"/>
          <w:b/>
          <w:bCs/>
          <w:szCs w:val="21"/>
        </w:rPr>
        <w:t>哈</w:t>
      </w:r>
      <w:r w:rsidRPr="005231A4">
        <w:rPr>
          <w:rFonts w:ascii="华文楷体" w:eastAsia="华文楷体" w:hAnsi="华文楷体" w:hint="eastAsia"/>
          <w:b/>
          <w:bCs/>
          <w:szCs w:val="21"/>
        </w:rPr>
        <w:t>师大附中</w:t>
      </w:r>
      <w:r w:rsidR="000C50BE">
        <w:rPr>
          <w:rFonts w:ascii="华文楷体" w:eastAsia="华文楷体" w:hAnsi="华文楷体" w:hint="eastAsia"/>
          <w:b/>
          <w:bCs/>
          <w:szCs w:val="21"/>
        </w:rPr>
        <w:t>、</w:t>
      </w:r>
      <w:r w:rsidRPr="005231A4">
        <w:rPr>
          <w:rFonts w:ascii="华文楷体" w:eastAsia="华文楷体" w:hAnsi="华文楷体" w:hint="eastAsia"/>
          <w:b/>
          <w:bCs/>
          <w:szCs w:val="21"/>
        </w:rPr>
        <w:t>省实验中学</w:t>
      </w:r>
      <w:r w:rsidR="000C50BE">
        <w:rPr>
          <w:rFonts w:ascii="华文楷体" w:eastAsia="华文楷体" w:hAnsi="华文楷体" w:hint="eastAsia"/>
          <w:b/>
          <w:bCs/>
          <w:szCs w:val="21"/>
        </w:rPr>
        <w:t>、大庆实验中学</w:t>
      </w:r>
      <w:r w:rsidR="00FC2411" w:rsidRPr="00FC2411">
        <w:rPr>
          <w:rFonts w:ascii="华文楷体" w:eastAsia="华文楷体" w:hAnsi="华文楷体" w:hint="eastAsia"/>
          <w:bCs/>
          <w:szCs w:val="21"/>
        </w:rPr>
        <w:t>等</w:t>
      </w:r>
      <w:r w:rsidR="000C50BE">
        <w:rPr>
          <w:rFonts w:ascii="华文楷体" w:eastAsia="华文楷体" w:hAnsi="华文楷体"/>
          <w:szCs w:val="21"/>
        </w:rPr>
        <w:t>7</w:t>
      </w:r>
      <w:r w:rsidRPr="005231A4">
        <w:rPr>
          <w:rFonts w:ascii="华文楷体" w:eastAsia="华文楷体" w:hAnsi="华文楷体" w:hint="eastAsia"/>
          <w:szCs w:val="21"/>
        </w:rPr>
        <w:t>所</w:t>
      </w:r>
      <w:r w:rsidR="000C50BE">
        <w:rPr>
          <w:rFonts w:ascii="华文楷体" w:eastAsia="华文楷体" w:hAnsi="华文楷体" w:hint="eastAsia"/>
          <w:szCs w:val="21"/>
        </w:rPr>
        <w:t>黑龙江</w:t>
      </w:r>
      <w:r w:rsidR="00FC2411">
        <w:rPr>
          <w:rFonts w:ascii="华文楷体" w:eastAsia="华文楷体" w:hAnsi="华文楷体" w:hint="eastAsia"/>
          <w:szCs w:val="21"/>
        </w:rPr>
        <w:t>省级重点</w:t>
      </w:r>
      <w:r w:rsidR="00FC2411">
        <w:rPr>
          <w:rFonts w:ascii="华文楷体" w:eastAsia="华文楷体" w:hAnsi="华文楷体" w:hint="eastAsia"/>
          <w:szCs w:val="21"/>
        </w:rPr>
        <w:lastRenderedPageBreak/>
        <w:t>高中</w:t>
      </w:r>
      <w:r w:rsidRPr="005231A4">
        <w:rPr>
          <w:rFonts w:ascii="华文楷体" w:eastAsia="华文楷体" w:hAnsi="华文楷体" w:hint="eastAsia"/>
          <w:szCs w:val="21"/>
        </w:rPr>
        <w:t>组建代表队参加。竞赛时间定于</w:t>
      </w:r>
      <w:r w:rsidR="00EC4F56" w:rsidRPr="00B26EBB">
        <w:rPr>
          <w:rFonts w:ascii="华文楷体" w:eastAsia="华文楷体" w:hAnsi="华文楷体" w:hint="eastAsia"/>
          <w:b/>
          <w:szCs w:val="21"/>
        </w:rPr>
        <w:t>201</w:t>
      </w:r>
      <w:r w:rsidR="000D249D">
        <w:rPr>
          <w:rFonts w:ascii="华文楷体" w:eastAsia="华文楷体" w:hAnsi="华文楷体"/>
          <w:b/>
          <w:szCs w:val="21"/>
        </w:rPr>
        <w:t>7</w:t>
      </w:r>
      <w:r w:rsidRPr="00B26EBB">
        <w:rPr>
          <w:rFonts w:ascii="华文楷体" w:eastAsia="华文楷体" w:hAnsi="华文楷体" w:hint="eastAsia"/>
          <w:b/>
          <w:szCs w:val="21"/>
        </w:rPr>
        <w:t>年</w:t>
      </w:r>
      <w:r w:rsidR="000C50BE">
        <w:rPr>
          <w:rFonts w:ascii="华文楷体" w:eastAsia="华文楷体" w:hAnsi="华文楷体"/>
          <w:b/>
          <w:szCs w:val="21"/>
        </w:rPr>
        <w:t>6</w:t>
      </w:r>
      <w:r w:rsidRPr="00B26EBB">
        <w:rPr>
          <w:rFonts w:ascii="华文楷体" w:eastAsia="华文楷体" w:hAnsi="华文楷体" w:hint="eastAsia"/>
          <w:b/>
          <w:szCs w:val="21"/>
        </w:rPr>
        <w:t>月</w:t>
      </w:r>
      <w:r w:rsidR="000C50BE">
        <w:rPr>
          <w:rFonts w:ascii="华文楷体" w:eastAsia="华文楷体" w:hAnsi="华文楷体"/>
          <w:b/>
          <w:szCs w:val="21"/>
        </w:rPr>
        <w:t>3</w:t>
      </w:r>
      <w:r w:rsidRPr="00B26EBB">
        <w:rPr>
          <w:rFonts w:ascii="华文楷体" w:eastAsia="华文楷体" w:hAnsi="华文楷体" w:hint="eastAsia"/>
          <w:b/>
          <w:szCs w:val="21"/>
        </w:rPr>
        <w:t>日</w:t>
      </w:r>
      <w:r w:rsidRPr="005231A4">
        <w:rPr>
          <w:rFonts w:ascii="华文楷体" w:eastAsia="华文楷体" w:hAnsi="华文楷体" w:hint="eastAsia"/>
          <w:szCs w:val="21"/>
        </w:rPr>
        <w:t>，</w:t>
      </w:r>
      <w:r w:rsidR="00B26EBB">
        <w:rPr>
          <w:rFonts w:ascii="华文楷体" w:eastAsia="华文楷体" w:hAnsi="华文楷体" w:hint="eastAsia"/>
          <w:szCs w:val="21"/>
        </w:rPr>
        <w:t>竞赛</w:t>
      </w:r>
      <w:r w:rsidRPr="005231A4">
        <w:rPr>
          <w:rFonts w:ascii="华文楷体" w:eastAsia="华文楷体" w:hAnsi="华文楷体" w:hint="eastAsia"/>
          <w:szCs w:val="21"/>
        </w:rPr>
        <w:t>地点</w:t>
      </w:r>
      <w:r w:rsidR="00B26EBB">
        <w:rPr>
          <w:rFonts w:ascii="华文楷体" w:eastAsia="华文楷体" w:hAnsi="华文楷体" w:hint="eastAsia"/>
          <w:szCs w:val="21"/>
        </w:rPr>
        <w:t>定为</w:t>
      </w:r>
      <w:r w:rsidRPr="005231A4">
        <w:rPr>
          <w:rFonts w:ascii="华文楷体" w:eastAsia="华文楷体" w:hAnsi="华文楷体" w:hint="eastAsia"/>
          <w:szCs w:val="21"/>
        </w:rPr>
        <w:t>哈尔滨工业大学</w:t>
      </w:r>
      <w:r w:rsidR="00FC2411">
        <w:rPr>
          <w:rFonts w:ascii="华文楷体" w:eastAsia="华文楷体" w:hAnsi="华文楷体" w:hint="eastAsia"/>
          <w:b/>
          <w:bCs/>
          <w:szCs w:val="21"/>
        </w:rPr>
        <w:t>一校区图书馆前</w:t>
      </w:r>
      <w:r w:rsidRPr="005231A4">
        <w:rPr>
          <w:rFonts w:ascii="华文楷体" w:eastAsia="华文楷体" w:hAnsi="华文楷体" w:hint="eastAsia"/>
          <w:b/>
          <w:bCs/>
          <w:szCs w:val="21"/>
        </w:rPr>
        <w:t>的室外广场</w:t>
      </w:r>
      <w:r w:rsidR="00EC4F56" w:rsidRPr="005231A4">
        <w:rPr>
          <w:rFonts w:ascii="华文楷体" w:eastAsia="华文楷体" w:hAnsi="华文楷体" w:hint="eastAsia"/>
          <w:szCs w:val="21"/>
        </w:rPr>
        <w:t>（</w:t>
      </w:r>
      <w:r w:rsidR="00125733">
        <w:rPr>
          <w:rFonts w:ascii="华文楷体" w:eastAsia="华文楷体" w:hAnsi="华文楷体" w:hint="eastAsia"/>
          <w:szCs w:val="21"/>
        </w:rPr>
        <w:t>下雨竞赛将改在室内进行，地点</w:t>
      </w:r>
      <w:r w:rsidR="00EC4F56" w:rsidRPr="005231A4">
        <w:rPr>
          <w:rFonts w:ascii="华文楷体" w:eastAsia="华文楷体" w:hAnsi="华文楷体" w:hint="eastAsia"/>
          <w:szCs w:val="21"/>
        </w:rPr>
        <w:t>为土木楼体育馆与走廊</w:t>
      </w:r>
      <w:r w:rsidR="00125733">
        <w:rPr>
          <w:rFonts w:ascii="华文楷体" w:eastAsia="华文楷体" w:hAnsi="华文楷体" w:hint="eastAsia"/>
          <w:szCs w:val="21"/>
        </w:rPr>
        <w:t>等</w:t>
      </w:r>
      <w:r w:rsidR="00EC4F56" w:rsidRPr="005231A4">
        <w:rPr>
          <w:rFonts w:ascii="华文楷体" w:eastAsia="华文楷体" w:hAnsi="华文楷体" w:hint="eastAsia"/>
          <w:szCs w:val="21"/>
        </w:rPr>
        <w:t>室内空间）</w:t>
      </w:r>
      <w:r w:rsidRPr="005231A4">
        <w:rPr>
          <w:rFonts w:ascii="华文楷体" w:eastAsia="华文楷体" w:hAnsi="华文楷体" w:hint="eastAsia"/>
          <w:szCs w:val="21"/>
        </w:rPr>
        <w:t>。</w:t>
      </w:r>
    </w:p>
    <w:p w:rsidR="00883D72" w:rsidRPr="005231A4" w:rsidRDefault="001032D6">
      <w:pPr>
        <w:pStyle w:val="1"/>
        <w:spacing w:line="360" w:lineRule="auto"/>
        <w:rPr>
          <w:rFonts w:ascii="华文楷体" w:eastAsia="华文楷体" w:hAnsi="华文楷体"/>
          <w:szCs w:val="21"/>
        </w:rPr>
      </w:pPr>
      <w:r w:rsidRPr="005231A4">
        <w:rPr>
          <w:rFonts w:ascii="华文楷体" w:eastAsia="华文楷体" w:hAnsi="华文楷体" w:hint="eastAsia"/>
          <w:szCs w:val="21"/>
        </w:rPr>
        <w:t>2</w:t>
      </w:r>
      <w:r w:rsidR="00125733">
        <w:rPr>
          <w:rFonts w:ascii="华文楷体" w:eastAsia="华文楷体" w:hAnsi="华文楷体" w:hint="eastAsia"/>
          <w:szCs w:val="21"/>
        </w:rPr>
        <w:t>、竞赛具体内容：采用瓦楞纸板</w:t>
      </w:r>
      <w:r w:rsidR="00D26E4B">
        <w:rPr>
          <w:rFonts w:ascii="华文楷体" w:eastAsia="华文楷体" w:hAnsi="华文楷体" w:hint="eastAsia"/>
          <w:szCs w:val="21"/>
        </w:rPr>
        <w:t>进行建筑的设计与建造。每支</w:t>
      </w:r>
      <w:r w:rsidR="007D550E">
        <w:rPr>
          <w:rFonts w:ascii="华文楷体" w:eastAsia="华文楷体" w:hAnsi="华文楷体" w:hint="eastAsia"/>
          <w:szCs w:val="21"/>
        </w:rPr>
        <w:t>参赛队在组委会规定的场地上，使用规定的材料（瓦楞纸板和连接构件</w:t>
      </w:r>
      <w:r w:rsidRPr="005231A4">
        <w:rPr>
          <w:rFonts w:ascii="华文楷体" w:eastAsia="华文楷体" w:hAnsi="华文楷体" w:hint="eastAsia"/>
          <w:szCs w:val="21"/>
        </w:rPr>
        <w:t>等），通过对材料进行性能实验，运用建筑结构力学和建筑构造一般原理，建造一栋单层</w:t>
      </w:r>
      <w:r w:rsidR="00D26E4B">
        <w:rPr>
          <w:rFonts w:ascii="华文楷体" w:eastAsia="华文楷体" w:hAnsi="华文楷体" w:hint="eastAsia"/>
          <w:szCs w:val="21"/>
        </w:rPr>
        <w:t>纸板建筑</w:t>
      </w:r>
      <w:r w:rsidRPr="005231A4">
        <w:rPr>
          <w:rFonts w:ascii="华文楷体" w:eastAsia="华文楷体" w:hAnsi="华文楷体" w:hint="eastAsia"/>
          <w:szCs w:val="21"/>
        </w:rPr>
        <w:t>。每组比赛用地为室外广场</w:t>
      </w:r>
      <w:r w:rsidR="00D26E4B">
        <w:rPr>
          <w:rFonts w:ascii="华文楷体" w:eastAsia="华文楷体" w:hAnsi="华文楷体" w:hint="eastAsia"/>
          <w:szCs w:val="21"/>
        </w:rPr>
        <w:t>3米×3米（高中组</w:t>
      </w:r>
      <w:r w:rsidR="00D26E4B">
        <w:rPr>
          <w:rFonts w:ascii="华文楷体" w:eastAsia="华文楷体" w:hAnsi="华文楷体"/>
          <w:szCs w:val="21"/>
        </w:rPr>
        <w:t>为</w:t>
      </w:r>
      <w:r w:rsidR="00D26E4B">
        <w:rPr>
          <w:rFonts w:ascii="华文楷体" w:eastAsia="华文楷体" w:hAnsi="华文楷体" w:hint="eastAsia"/>
          <w:szCs w:val="21"/>
        </w:rPr>
        <w:t>2.5米</w:t>
      </w:r>
      <w:r w:rsidR="00D26E4B">
        <w:rPr>
          <w:rFonts w:ascii="华文楷体" w:eastAsia="华文楷体" w:hAnsi="华文楷体"/>
          <w:szCs w:val="21"/>
        </w:rPr>
        <w:t>×2.5</w:t>
      </w:r>
      <w:r w:rsidR="00D26E4B">
        <w:rPr>
          <w:rFonts w:ascii="华文楷体" w:eastAsia="华文楷体" w:hAnsi="华文楷体" w:hint="eastAsia"/>
          <w:szCs w:val="21"/>
        </w:rPr>
        <w:t>米</w:t>
      </w:r>
      <w:r w:rsidR="00D26E4B">
        <w:rPr>
          <w:rFonts w:ascii="华文楷体" w:eastAsia="华文楷体" w:hAnsi="华文楷体"/>
          <w:szCs w:val="21"/>
        </w:rPr>
        <w:t>）的用地范围</w:t>
      </w:r>
      <w:r w:rsidRPr="005231A4">
        <w:rPr>
          <w:rFonts w:ascii="华文楷体" w:eastAsia="华文楷体" w:hAnsi="华文楷体"/>
          <w:szCs w:val="21"/>
        </w:rPr>
        <w:t>，</w:t>
      </w:r>
      <w:r w:rsidR="00D26E4B">
        <w:rPr>
          <w:rFonts w:ascii="华文楷体" w:eastAsia="华文楷体" w:hAnsi="华文楷体" w:hint="eastAsia"/>
          <w:szCs w:val="21"/>
        </w:rPr>
        <w:t>纸板建筑限高3米（高中组</w:t>
      </w:r>
      <w:r w:rsidR="00D26E4B">
        <w:rPr>
          <w:rFonts w:ascii="华文楷体" w:eastAsia="华文楷体" w:hAnsi="华文楷体"/>
          <w:szCs w:val="21"/>
        </w:rPr>
        <w:t>为</w:t>
      </w:r>
      <w:r w:rsidR="00D26E4B">
        <w:rPr>
          <w:rFonts w:ascii="华文楷体" w:eastAsia="华文楷体" w:hAnsi="华文楷体" w:hint="eastAsia"/>
          <w:szCs w:val="21"/>
        </w:rPr>
        <w:t>2.5米</w:t>
      </w:r>
      <w:r w:rsidR="00D26E4B">
        <w:rPr>
          <w:rFonts w:ascii="华文楷体" w:eastAsia="华文楷体" w:hAnsi="华文楷体"/>
          <w:szCs w:val="21"/>
        </w:rPr>
        <w:t>）</w:t>
      </w:r>
      <w:r w:rsidRPr="005231A4">
        <w:rPr>
          <w:rFonts w:ascii="华文楷体" w:eastAsia="华文楷体" w:hAnsi="华文楷体"/>
          <w:szCs w:val="21"/>
        </w:rPr>
        <w:t>。</w:t>
      </w:r>
      <w:r w:rsidRPr="005231A4">
        <w:rPr>
          <w:rFonts w:ascii="华文楷体" w:eastAsia="华文楷体" w:hAnsi="华文楷体" w:hint="eastAsia"/>
          <w:szCs w:val="21"/>
        </w:rPr>
        <w:t>比赛材料限定为</w:t>
      </w:r>
      <w:r w:rsidRPr="005231A4">
        <w:rPr>
          <w:rFonts w:ascii="华文楷体" w:eastAsia="华文楷体" w:hAnsi="华文楷体"/>
          <w:szCs w:val="21"/>
        </w:rPr>
        <w:t>瓦楞纸</w:t>
      </w:r>
      <w:r w:rsidR="00C22304">
        <w:rPr>
          <w:rFonts w:ascii="华文楷体" w:eastAsia="华文楷体" w:hAnsi="华文楷体" w:hint="eastAsia"/>
          <w:szCs w:val="21"/>
        </w:rPr>
        <w:t>板</w:t>
      </w:r>
      <w:r w:rsidRPr="005231A4">
        <w:rPr>
          <w:rFonts w:ascii="华文楷体" w:eastAsia="华文楷体" w:hAnsi="华文楷体" w:hint="eastAsia"/>
          <w:szCs w:val="21"/>
        </w:rPr>
        <w:t>、</w:t>
      </w:r>
      <w:r w:rsidR="00C22304">
        <w:rPr>
          <w:rFonts w:ascii="华文楷体" w:eastAsia="华文楷体" w:hAnsi="华文楷体" w:hint="eastAsia"/>
          <w:szCs w:val="21"/>
        </w:rPr>
        <w:t>螺栓</w:t>
      </w:r>
      <w:r w:rsidR="00C22304" w:rsidRPr="005231A4">
        <w:rPr>
          <w:rFonts w:ascii="华文楷体" w:eastAsia="华文楷体" w:hAnsi="华文楷体"/>
          <w:szCs w:val="21"/>
        </w:rPr>
        <w:t>、</w:t>
      </w:r>
      <w:r w:rsidRPr="005231A4">
        <w:rPr>
          <w:rFonts w:ascii="华文楷体" w:eastAsia="华文楷体" w:hAnsi="华文楷体"/>
          <w:szCs w:val="21"/>
        </w:rPr>
        <w:t>绳索、乳白胶等。</w:t>
      </w:r>
    </w:p>
    <w:p w:rsidR="00883D72" w:rsidRPr="005231A4" w:rsidRDefault="001032D6" w:rsidP="00160EDE">
      <w:pPr>
        <w:pStyle w:val="1"/>
        <w:numPr>
          <w:ilvl w:val="0"/>
          <w:numId w:val="3"/>
        </w:numPr>
        <w:spacing w:beforeLines="50" w:afterLines="50"/>
        <w:ind w:firstLineChars="0"/>
        <w:rPr>
          <w:rFonts w:ascii="华文楷体" w:eastAsia="华文楷体" w:hAnsi="华文楷体"/>
          <w:b/>
          <w:szCs w:val="21"/>
        </w:rPr>
      </w:pPr>
      <w:r w:rsidRPr="005231A4">
        <w:rPr>
          <w:rFonts w:ascii="华文楷体" w:eastAsia="华文楷体" w:hAnsi="华文楷体" w:hint="eastAsia"/>
          <w:b/>
          <w:szCs w:val="21"/>
        </w:rPr>
        <w:t>举办时间安排</w:t>
      </w:r>
    </w:p>
    <w:p w:rsidR="00883D72" w:rsidRPr="005231A4" w:rsidRDefault="001032D6" w:rsidP="00EC4F56">
      <w:pPr>
        <w:pStyle w:val="Default"/>
        <w:spacing w:line="360" w:lineRule="auto"/>
        <w:ind w:firstLineChars="200" w:firstLine="420"/>
        <w:rPr>
          <w:rFonts w:ascii="华文楷体" w:eastAsia="华文楷体" w:hAnsi="华文楷体"/>
          <w:color w:val="auto"/>
          <w:kern w:val="2"/>
          <w:sz w:val="21"/>
          <w:szCs w:val="21"/>
        </w:rPr>
      </w:pPr>
      <w:r w:rsidRPr="005231A4">
        <w:rPr>
          <w:rFonts w:ascii="华文楷体" w:eastAsia="华文楷体" w:hAnsi="华文楷体" w:hint="eastAsia"/>
          <w:color w:val="auto"/>
          <w:kern w:val="2"/>
          <w:sz w:val="21"/>
          <w:szCs w:val="21"/>
        </w:rPr>
        <w:t>参</w:t>
      </w:r>
      <w:r w:rsidRPr="005231A4">
        <w:rPr>
          <w:rFonts w:ascii="华文楷体" w:eastAsia="华文楷体" w:hAnsi="华文楷体" w:cs="Times New Roman" w:hint="eastAsia"/>
          <w:color w:val="auto"/>
          <w:kern w:val="2"/>
          <w:sz w:val="21"/>
          <w:szCs w:val="21"/>
        </w:rPr>
        <w:t>赛人员于</w:t>
      </w:r>
      <w:r w:rsidR="00EC4F56" w:rsidRPr="005231A4">
        <w:rPr>
          <w:rFonts w:ascii="华文楷体" w:eastAsia="华文楷体" w:hAnsi="华文楷体" w:cs="Times New Roman" w:hint="eastAsia"/>
          <w:color w:val="auto"/>
          <w:kern w:val="2"/>
          <w:sz w:val="21"/>
          <w:szCs w:val="21"/>
        </w:rPr>
        <w:t>5</w:t>
      </w:r>
      <w:r w:rsidRPr="005231A4">
        <w:rPr>
          <w:rFonts w:ascii="华文楷体" w:eastAsia="华文楷体" w:hAnsi="华文楷体" w:cs="Times New Roman" w:hint="eastAsia"/>
          <w:color w:val="auto"/>
          <w:kern w:val="2"/>
          <w:sz w:val="21"/>
          <w:szCs w:val="21"/>
        </w:rPr>
        <w:t>月</w:t>
      </w:r>
      <w:r w:rsidR="000C50BE">
        <w:rPr>
          <w:rFonts w:ascii="华文楷体" w:eastAsia="华文楷体" w:hAnsi="华文楷体" w:cs="Times New Roman"/>
          <w:color w:val="auto"/>
          <w:kern w:val="2"/>
          <w:sz w:val="21"/>
          <w:szCs w:val="21"/>
        </w:rPr>
        <w:t>31</w:t>
      </w:r>
      <w:r w:rsidRPr="005231A4">
        <w:rPr>
          <w:rFonts w:ascii="华文楷体" w:eastAsia="华文楷体" w:hAnsi="华文楷体" w:cs="Times New Roman" w:hint="eastAsia"/>
          <w:color w:val="auto"/>
          <w:kern w:val="2"/>
          <w:sz w:val="21"/>
          <w:szCs w:val="21"/>
        </w:rPr>
        <w:t>日</w:t>
      </w:r>
      <w:r w:rsidR="000D249D">
        <w:rPr>
          <w:rFonts w:ascii="华文楷体" w:eastAsia="华文楷体" w:hAnsi="华文楷体" w:cs="Times New Roman" w:hint="eastAsia"/>
          <w:color w:val="auto"/>
          <w:kern w:val="2"/>
          <w:sz w:val="21"/>
          <w:szCs w:val="21"/>
        </w:rPr>
        <w:t>（</w:t>
      </w:r>
      <w:r w:rsidR="000D249D" w:rsidRPr="005231A4">
        <w:rPr>
          <w:rFonts w:ascii="华文楷体" w:eastAsia="华文楷体" w:hAnsi="华文楷体" w:cs="Times New Roman"/>
          <w:color w:val="auto"/>
          <w:kern w:val="2"/>
          <w:sz w:val="21"/>
          <w:szCs w:val="21"/>
        </w:rPr>
        <w:t>星期</w:t>
      </w:r>
      <w:r w:rsidR="000C50BE">
        <w:rPr>
          <w:rFonts w:ascii="华文楷体" w:eastAsia="华文楷体" w:hAnsi="华文楷体" w:cs="Times New Roman" w:hint="eastAsia"/>
          <w:color w:val="auto"/>
          <w:kern w:val="2"/>
          <w:sz w:val="21"/>
          <w:szCs w:val="21"/>
        </w:rPr>
        <w:t>三</w:t>
      </w:r>
      <w:r w:rsidR="000D249D">
        <w:rPr>
          <w:rFonts w:ascii="华文楷体" w:eastAsia="华文楷体" w:hAnsi="华文楷体" w:cs="Times New Roman" w:hint="eastAsia"/>
          <w:color w:val="auto"/>
          <w:kern w:val="2"/>
          <w:sz w:val="21"/>
          <w:szCs w:val="21"/>
        </w:rPr>
        <w:t>）</w:t>
      </w:r>
      <w:r w:rsidRPr="005231A4">
        <w:rPr>
          <w:rFonts w:ascii="华文楷体" w:eastAsia="华文楷体" w:hAnsi="华文楷体" w:cs="Times New Roman" w:hint="eastAsia"/>
          <w:color w:val="auto"/>
          <w:kern w:val="2"/>
          <w:sz w:val="21"/>
          <w:szCs w:val="21"/>
        </w:rPr>
        <w:t>上午8点起入驻哈尔滨工业大学建筑学院安排的土木楼工作场地，进行建造节准备工作。</w:t>
      </w:r>
      <w:r w:rsidR="007D550E" w:rsidRPr="00D83F25">
        <w:rPr>
          <w:rFonts w:ascii="华文楷体" w:eastAsia="华文楷体" w:hAnsi="华文楷体" w:hint="eastAsia"/>
          <w:bCs/>
          <w:sz w:val="21"/>
          <w:szCs w:val="21"/>
        </w:rPr>
        <w:t>一校区图书馆前</w:t>
      </w:r>
      <w:r w:rsidRPr="00D83F25">
        <w:rPr>
          <w:rFonts w:ascii="华文楷体" w:eastAsia="华文楷体" w:hAnsi="华文楷体" w:hint="eastAsia"/>
          <w:bCs/>
          <w:sz w:val="21"/>
          <w:szCs w:val="21"/>
        </w:rPr>
        <w:t>室外广场</w:t>
      </w:r>
      <w:r w:rsidRPr="005231A4">
        <w:rPr>
          <w:rFonts w:ascii="华文楷体" w:eastAsia="华文楷体" w:hAnsi="华文楷体" w:cs="Times New Roman"/>
          <w:color w:val="auto"/>
          <w:kern w:val="2"/>
          <w:sz w:val="21"/>
          <w:szCs w:val="21"/>
        </w:rPr>
        <w:t>现场</w:t>
      </w:r>
      <w:r w:rsidRPr="005231A4">
        <w:rPr>
          <w:rFonts w:ascii="华文楷体" w:eastAsia="华文楷体" w:hAnsi="华文楷体" w:cs="Times New Roman" w:hint="eastAsia"/>
          <w:color w:val="auto"/>
          <w:kern w:val="2"/>
          <w:sz w:val="21"/>
          <w:szCs w:val="21"/>
        </w:rPr>
        <w:t>建造</w:t>
      </w:r>
      <w:r w:rsidR="007D550E">
        <w:rPr>
          <w:rFonts w:ascii="华文楷体" w:eastAsia="华文楷体" w:hAnsi="华文楷体" w:cs="Times New Roman" w:hint="eastAsia"/>
          <w:color w:val="auto"/>
          <w:kern w:val="2"/>
          <w:sz w:val="21"/>
          <w:szCs w:val="21"/>
        </w:rPr>
        <w:t>日期</w:t>
      </w:r>
      <w:r w:rsidRPr="005231A4">
        <w:rPr>
          <w:rFonts w:ascii="华文楷体" w:eastAsia="华文楷体" w:hAnsi="华文楷体" w:cs="Times New Roman" w:hint="eastAsia"/>
          <w:color w:val="auto"/>
          <w:kern w:val="2"/>
          <w:sz w:val="21"/>
          <w:szCs w:val="21"/>
        </w:rPr>
        <w:t>为</w:t>
      </w:r>
      <w:r w:rsidR="000C50BE">
        <w:rPr>
          <w:rFonts w:ascii="华文楷体" w:eastAsia="华文楷体" w:hAnsi="华文楷体" w:cs="Times New Roman"/>
          <w:color w:val="auto"/>
          <w:kern w:val="2"/>
          <w:sz w:val="21"/>
          <w:szCs w:val="21"/>
        </w:rPr>
        <w:t>6</w:t>
      </w:r>
      <w:r w:rsidRPr="005231A4">
        <w:rPr>
          <w:rFonts w:ascii="华文楷体" w:eastAsia="华文楷体" w:hAnsi="华文楷体" w:cs="Times New Roman" w:hint="eastAsia"/>
          <w:color w:val="auto"/>
          <w:kern w:val="2"/>
          <w:sz w:val="21"/>
          <w:szCs w:val="21"/>
        </w:rPr>
        <w:t>月</w:t>
      </w:r>
      <w:r w:rsidR="000C50BE">
        <w:rPr>
          <w:rFonts w:ascii="华文楷体" w:eastAsia="华文楷体" w:hAnsi="华文楷体" w:cs="Times New Roman"/>
          <w:color w:val="auto"/>
          <w:kern w:val="2"/>
          <w:sz w:val="21"/>
          <w:szCs w:val="21"/>
        </w:rPr>
        <w:t>3</w:t>
      </w:r>
      <w:r w:rsidRPr="005231A4">
        <w:rPr>
          <w:rFonts w:ascii="华文楷体" w:eastAsia="华文楷体" w:hAnsi="华文楷体" w:cs="Times New Roman" w:hint="eastAsia"/>
          <w:color w:val="auto"/>
          <w:kern w:val="2"/>
          <w:sz w:val="21"/>
          <w:szCs w:val="21"/>
        </w:rPr>
        <w:t>日</w:t>
      </w:r>
      <w:r w:rsidR="007D550E">
        <w:rPr>
          <w:rFonts w:ascii="华文楷体" w:eastAsia="华文楷体" w:hAnsi="华文楷体" w:cs="Times New Roman" w:hint="eastAsia"/>
          <w:color w:val="auto"/>
          <w:kern w:val="2"/>
          <w:sz w:val="21"/>
          <w:szCs w:val="21"/>
        </w:rPr>
        <w:t>（</w:t>
      </w:r>
      <w:r w:rsidR="007D550E" w:rsidRPr="005231A4">
        <w:rPr>
          <w:rFonts w:ascii="华文楷体" w:eastAsia="华文楷体" w:hAnsi="华文楷体" w:cs="Times New Roman"/>
          <w:color w:val="auto"/>
          <w:kern w:val="2"/>
          <w:sz w:val="21"/>
          <w:szCs w:val="21"/>
        </w:rPr>
        <w:t>星期</w:t>
      </w:r>
      <w:r w:rsidR="000D249D">
        <w:rPr>
          <w:rFonts w:ascii="华文楷体" w:eastAsia="华文楷体" w:hAnsi="华文楷体" w:cs="Times New Roman" w:hint="eastAsia"/>
          <w:color w:val="auto"/>
          <w:kern w:val="2"/>
          <w:sz w:val="21"/>
          <w:szCs w:val="21"/>
        </w:rPr>
        <w:t>一</w:t>
      </w:r>
      <w:r w:rsidR="007D550E">
        <w:rPr>
          <w:rFonts w:ascii="华文楷体" w:eastAsia="华文楷体" w:hAnsi="华文楷体" w:cs="Times New Roman" w:hint="eastAsia"/>
          <w:color w:val="auto"/>
          <w:kern w:val="2"/>
          <w:sz w:val="21"/>
          <w:szCs w:val="21"/>
        </w:rPr>
        <w:t>）</w:t>
      </w:r>
      <w:r w:rsidRPr="005231A4">
        <w:rPr>
          <w:rFonts w:ascii="华文楷体" w:eastAsia="华文楷体" w:hAnsi="华文楷体" w:cs="Times New Roman" w:hint="eastAsia"/>
          <w:color w:val="auto"/>
          <w:kern w:val="2"/>
          <w:sz w:val="21"/>
          <w:szCs w:val="21"/>
        </w:rPr>
        <w:t>，具体活动安排如下：</w:t>
      </w:r>
    </w:p>
    <w:p w:rsidR="007D550E" w:rsidRPr="00F833E2" w:rsidRDefault="007D550E" w:rsidP="00160EDE">
      <w:pPr>
        <w:ind w:firstLineChars="400" w:firstLine="840"/>
        <w:rPr>
          <w:rFonts w:ascii="华文楷体" w:eastAsia="华文楷体" w:hAnsi="华文楷体"/>
          <w:b/>
          <w:szCs w:val="21"/>
        </w:rPr>
      </w:pPr>
      <w:r w:rsidRPr="00F833E2">
        <w:rPr>
          <w:rFonts w:ascii="华文楷体" w:eastAsia="华文楷体" w:hAnsi="华文楷体"/>
          <w:b/>
          <w:szCs w:val="21"/>
        </w:rPr>
        <w:t>0</w:t>
      </w:r>
      <w:r>
        <w:rPr>
          <w:rFonts w:ascii="华文楷体" w:eastAsia="华文楷体" w:hAnsi="华文楷体"/>
          <w:b/>
          <w:szCs w:val="21"/>
        </w:rPr>
        <w:t>7</w:t>
      </w:r>
      <w:r w:rsidRPr="00F833E2">
        <w:rPr>
          <w:rFonts w:ascii="华文楷体" w:eastAsia="华文楷体" w:hAnsi="华文楷体" w:hint="eastAsia"/>
          <w:b/>
          <w:szCs w:val="21"/>
        </w:rPr>
        <w:t>:</w:t>
      </w:r>
      <w:r>
        <w:rPr>
          <w:rFonts w:ascii="华文楷体" w:eastAsia="华文楷体" w:hAnsi="华文楷体"/>
          <w:b/>
          <w:szCs w:val="21"/>
        </w:rPr>
        <w:t>45</w:t>
      </w:r>
      <w:r w:rsidRPr="00F833E2">
        <w:rPr>
          <w:rFonts w:ascii="华文楷体" w:eastAsia="华文楷体" w:hAnsi="华文楷体"/>
          <w:b/>
          <w:szCs w:val="21"/>
        </w:rPr>
        <w:t xml:space="preserve"> - 08</w:t>
      </w:r>
      <w:r w:rsidRPr="00F833E2">
        <w:rPr>
          <w:rFonts w:ascii="华文楷体" w:eastAsia="华文楷体" w:hAnsi="华文楷体" w:hint="eastAsia"/>
          <w:b/>
          <w:szCs w:val="21"/>
        </w:rPr>
        <w:t>:</w:t>
      </w:r>
      <w:r>
        <w:rPr>
          <w:rFonts w:ascii="华文楷体" w:eastAsia="华文楷体" w:hAnsi="华文楷体"/>
          <w:b/>
          <w:szCs w:val="21"/>
        </w:rPr>
        <w:t>0</w:t>
      </w:r>
      <w:r w:rsidRPr="00F833E2">
        <w:rPr>
          <w:rFonts w:ascii="华文楷体" w:eastAsia="华文楷体" w:hAnsi="华文楷体"/>
          <w:b/>
          <w:szCs w:val="21"/>
        </w:rPr>
        <w:t>0  开幕式</w:t>
      </w:r>
      <w:r w:rsidRPr="00D83F25">
        <w:rPr>
          <w:rFonts w:ascii="华文楷体" w:eastAsia="华文楷体" w:hAnsi="华文楷体" w:hint="eastAsia"/>
          <w:szCs w:val="21"/>
        </w:rPr>
        <w:t>（</w:t>
      </w:r>
      <w:r w:rsidRPr="00D83F25">
        <w:rPr>
          <w:rFonts w:ascii="华文楷体" w:eastAsia="华文楷体" w:hAnsi="华文楷体"/>
          <w:szCs w:val="21"/>
        </w:rPr>
        <w:t>颁发施工许可证</w:t>
      </w:r>
      <w:r w:rsidRPr="00D83F25">
        <w:rPr>
          <w:rFonts w:ascii="华文楷体" w:eastAsia="华文楷体" w:hAnsi="华文楷体" w:hint="eastAsia"/>
          <w:szCs w:val="21"/>
        </w:rPr>
        <w:t>）</w:t>
      </w:r>
    </w:p>
    <w:p w:rsidR="007D550E" w:rsidRPr="001056F9" w:rsidRDefault="007D550E" w:rsidP="00160EDE">
      <w:pPr>
        <w:ind w:firstLineChars="400" w:firstLine="840"/>
        <w:rPr>
          <w:rFonts w:ascii="华文楷体" w:eastAsia="华文楷体" w:hAnsi="华文楷体"/>
          <w:b/>
          <w:szCs w:val="21"/>
        </w:rPr>
      </w:pPr>
      <w:r w:rsidRPr="001056F9">
        <w:rPr>
          <w:rFonts w:ascii="华文楷体" w:eastAsia="华文楷体" w:hAnsi="华文楷体"/>
          <w:b/>
          <w:szCs w:val="21"/>
        </w:rPr>
        <w:t>08:</w:t>
      </w:r>
      <w:r>
        <w:rPr>
          <w:rFonts w:ascii="华文楷体" w:eastAsia="华文楷体" w:hAnsi="华文楷体"/>
          <w:b/>
          <w:szCs w:val="21"/>
        </w:rPr>
        <w:t>0</w:t>
      </w:r>
      <w:r w:rsidRPr="001056F9">
        <w:rPr>
          <w:rFonts w:ascii="华文楷体" w:eastAsia="华文楷体" w:hAnsi="华文楷体"/>
          <w:b/>
          <w:szCs w:val="21"/>
        </w:rPr>
        <w:t>0 - 16:</w:t>
      </w:r>
      <w:r>
        <w:rPr>
          <w:rFonts w:ascii="华文楷体" w:eastAsia="华文楷体" w:hAnsi="华文楷体"/>
          <w:b/>
          <w:szCs w:val="21"/>
        </w:rPr>
        <w:t>0</w:t>
      </w:r>
      <w:r w:rsidRPr="001056F9">
        <w:rPr>
          <w:rFonts w:ascii="华文楷体" w:eastAsia="华文楷体" w:hAnsi="华文楷体"/>
          <w:b/>
          <w:szCs w:val="21"/>
        </w:rPr>
        <w:t>0  现场建造</w:t>
      </w:r>
      <w:r w:rsidRPr="001056F9">
        <w:rPr>
          <w:rFonts w:ascii="华文楷体" w:eastAsia="华文楷体" w:hAnsi="华文楷体" w:hint="eastAsia"/>
          <w:b/>
          <w:szCs w:val="21"/>
        </w:rPr>
        <w:t>（</w:t>
      </w:r>
      <w:r w:rsidRPr="001056F9">
        <w:rPr>
          <w:rFonts w:ascii="华文楷体" w:eastAsia="华文楷体" w:hAnsi="华文楷体"/>
          <w:b/>
          <w:szCs w:val="21"/>
        </w:rPr>
        <w:t>8小时</w:t>
      </w:r>
      <w:r w:rsidRPr="001056F9">
        <w:rPr>
          <w:rFonts w:ascii="华文楷体" w:eastAsia="华文楷体" w:hAnsi="华文楷体" w:hint="eastAsia"/>
          <w:b/>
          <w:szCs w:val="21"/>
        </w:rPr>
        <w:t>）</w:t>
      </w:r>
    </w:p>
    <w:p w:rsidR="007D550E" w:rsidRDefault="007D550E" w:rsidP="00160EDE">
      <w:pPr>
        <w:ind w:firstLineChars="400" w:firstLine="840"/>
        <w:rPr>
          <w:rFonts w:ascii="华文楷体" w:eastAsia="华文楷体" w:hAnsi="华文楷体"/>
          <w:b/>
          <w:szCs w:val="21"/>
        </w:rPr>
      </w:pPr>
      <w:r w:rsidRPr="00F833E2">
        <w:rPr>
          <w:rFonts w:ascii="华文楷体" w:eastAsia="华文楷体" w:hAnsi="华文楷体"/>
          <w:b/>
          <w:szCs w:val="21"/>
        </w:rPr>
        <w:t>16:</w:t>
      </w:r>
      <w:r>
        <w:rPr>
          <w:rFonts w:ascii="华文楷体" w:eastAsia="华文楷体" w:hAnsi="华文楷体"/>
          <w:b/>
          <w:szCs w:val="21"/>
        </w:rPr>
        <w:t>0</w:t>
      </w:r>
      <w:r w:rsidRPr="00F833E2">
        <w:rPr>
          <w:rFonts w:ascii="华文楷体" w:eastAsia="华文楷体" w:hAnsi="华文楷体"/>
          <w:b/>
          <w:szCs w:val="21"/>
        </w:rPr>
        <w:t>0 - 1</w:t>
      </w:r>
      <w:r>
        <w:rPr>
          <w:rFonts w:ascii="华文楷体" w:eastAsia="华文楷体" w:hAnsi="华文楷体"/>
          <w:b/>
          <w:szCs w:val="21"/>
        </w:rPr>
        <w:t>6</w:t>
      </w:r>
      <w:r w:rsidRPr="00F833E2">
        <w:rPr>
          <w:rFonts w:ascii="华文楷体" w:eastAsia="华文楷体" w:hAnsi="华文楷体"/>
          <w:b/>
          <w:szCs w:val="21"/>
        </w:rPr>
        <w:t>:</w:t>
      </w:r>
      <w:r>
        <w:rPr>
          <w:rFonts w:ascii="华文楷体" w:eastAsia="华文楷体" w:hAnsi="华文楷体"/>
          <w:b/>
          <w:szCs w:val="21"/>
        </w:rPr>
        <w:t>3</w:t>
      </w:r>
      <w:r w:rsidRPr="00F833E2">
        <w:rPr>
          <w:rFonts w:ascii="华文楷体" w:eastAsia="华文楷体" w:hAnsi="华文楷体"/>
          <w:b/>
          <w:szCs w:val="21"/>
        </w:rPr>
        <w:t>0  竣工</w:t>
      </w:r>
      <w:r>
        <w:rPr>
          <w:rFonts w:ascii="华文楷体" w:eastAsia="华文楷体" w:hAnsi="华文楷体" w:hint="eastAsia"/>
          <w:b/>
          <w:szCs w:val="21"/>
        </w:rPr>
        <w:t>验收</w:t>
      </w:r>
      <w:r w:rsidRPr="00D83F25">
        <w:rPr>
          <w:rFonts w:ascii="华文楷体" w:eastAsia="华文楷体" w:hAnsi="华文楷体" w:hint="eastAsia"/>
          <w:szCs w:val="21"/>
        </w:rPr>
        <w:t>（学生</w:t>
      </w:r>
      <w:r w:rsidRPr="00D83F25">
        <w:rPr>
          <w:rFonts w:ascii="华文楷体" w:eastAsia="华文楷体" w:hAnsi="华文楷体"/>
          <w:szCs w:val="21"/>
        </w:rPr>
        <w:t>清理场地</w:t>
      </w:r>
      <w:r w:rsidRPr="00D83F25">
        <w:rPr>
          <w:rFonts w:ascii="华文楷体" w:eastAsia="华文楷体" w:hAnsi="华文楷体" w:hint="eastAsia"/>
          <w:szCs w:val="21"/>
        </w:rPr>
        <w:t>、</w:t>
      </w:r>
      <w:r w:rsidRPr="00D83F25">
        <w:rPr>
          <w:rFonts w:ascii="华文楷体" w:eastAsia="华文楷体" w:hAnsi="华文楷体"/>
          <w:szCs w:val="21"/>
        </w:rPr>
        <w:t>颁发验收许可证）</w:t>
      </w:r>
    </w:p>
    <w:p w:rsidR="007D550E" w:rsidRPr="005D4D4B" w:rsidRDefault="007D550E" w:rsidP="00160EDE">
      <w:pPr>
        <w:ind w:firstLineChars="400" w:firstLine="840"/>
        <w:rPr>
          <w:rFonts w:ascii="华文楷体" w:eastAsia="华文楷体" w:hAnsi="华文楷体"/>
          <w:b/>
          <w:szCs w:val="21"/>
        </w:rPr>
      </w:pPr>
      <w:r w:rsidRPr="00F833E2">
        <w:rPr>
          <w:rFonts w:ascii="华文楷体" w:eastAsia="华文楷体" w:hAnsi="华文楷体"/>
          <w:b/>
          <w:szCs w:val="21"/>
        </w:rPr>
        <w:t>16:</w:t>
      </w:r>
      <w:r>
        <w:rPr>
          <w:rFonts w:ascii="华文楷体" w:eastAsia="华文楷体" w:hAnsi="华文楷体"/>
          <w:b/>
          <w:szCs w:val="21"/>
        </w:rPr>
        <w:t>3</w:t>
      </w:r>
      <w:r w:rsidRPr="00F833E2">
        <w:rPr>
          <w:rFonts w:ascii="华文楷体" w:eastAsia="华文楷体" w:hAnsi="华文楷体"/>
          <w:b/>
          <w:szCs w:val="21"/>
        </w:rPr>
        <w:t>0 - 1</w:t>
      </w:r>
      <w:r>
        <w:rPr>
          <w:rFonts w:ascii="华文楷体" w:eastAsia="华文楷体" w:hAnsi="华文楷体"/>
          <w:b/>
          <w:szCs w:val="21"/>
        </w:rPr>
        <w:t>7</w:t>
      </w:r>
      <w:r w:rsidRPr="00F833E2">
        <w:rPr>
          <w:rFonts w:ascii="华文楷体" w:eastAsia="华文楷体" w:hAnsi="华文楷体"/>
          <w:b/>
          <w:szCs w:val="21"/>
        </w:rPr>
        <w:t>:</w:t>
      </w:r>
      <w:r>
        <w:rPr>
          <w:rFonts w:ascii="华文楷体" w:eastAsia="华文楷体" w:hAnsi="华文楷体"/>
          <w:b/>
          <w:szCs w:val="21"/>
        </w:rPr>
        <w:t>3</w:t>
      </w:r>
      <w:r w:rsidRPr="00F833E2">
        <w:rPr>
          <w:rFonts w:ascii="华文楷体" w:eastAsia="华文楷体" w:hAnsi="华文楷体"/>
          <w:b/>
          <w:szCs w:val="21"/>
        </w:rPr>
        <w:t xml:space="preserve">0  </w:t>
      </w:r>
      <w:r>
        <w:rPr>
          <w:rFonts w:ascii="华文楷体" w:eastAsia="华文楷体" w:hAnsi="华文楷体" w:hint="eastAsia"/>
          <w:b/>
          <w:szCs w:val="21"/>
        </w:rPr>
        <w:t>评委评审</w:t>
      </w:r>
      <w:r w:rsidR="00D83F25">
        <w:rPr>
          <w:rFonts w:ascii="华文楷体" w:eastAsia="华文楷体" w:hAnsi="华文楷体" w:hint="eastAsia"/>
          <w:b/>
          <w:szCs w:val="21"/>
        </w:rPr>
        <w:t>、</w:t>
      </w:r>
      <w:r>
        <w:rPr>
          <w:rFonts w:ascii="华文楷体" w:eastAsia="华文楷体" w:hAnsi="华文楷体" w:hint="eastAsia"/>
          <w:b/>
          <w:szCs w:val="21"/>
        </w:rPr>
        <w:t>学生观摩</w:t>
      </w:r>
    </w:p>
    <w:p w:rsidR="007D550E" w:rsidRPr="001056F9" w:rsidRDefault="007D550E" w:rsidP="00160EDE">
      <w:pPr>
        <w:ind w:firstLineChars="400" w:firstLine="840"/>
        <w:rPr>
          <w:rFonts w:ascii="华文楷体" w:eastAsia="华文楷体" w:hAnsi="华文楷体"/>
          <w:b/>
          <w:szCs w:val="21"/>
        </w:rPr>
      </w:pPr>
      <w:r w:rsidRPr="001056F9">
        <w:rPr>
          <w:rFonts w:ascii="华文楷体" w:eastAsia="华文楷体" w:hAnsi="华文楷体"/>
          <w:b/>
          <w:szCs w:val="21"/>
        </w:rPr>
        <w:t>17:</w:t>
      </w:r>
      <w:r>
        <w:rPr>
          <w:rFonts w:ascii="华文楷体" w:eastAsia="华文楷体" w:hAnsi="华文楷体"/>
          <w:b/>
          <w:szCs w:val="21"/>
        </w:rPr>
        <w:t>3</w:t>
      </w:r>
      <w:r w:rsidRPr="001056F9">
        <w:rPr>
          <w:rFonts w:ascii="华文楷体" w:eastAsia="华文楷体" w:hAnsi="华文楷体"/>
          <w:b/>
          <w:szCs w:val="21"/>
        </w:rPr>
        <w:t>0 - 18:</w:t>
      </w:r>
      <w:r>
        <w:rPr>
          <w:rFonts w:ascii="华文楷体" w:eastAsia="华文楷体" w:hAnsi="华文楷体"/>
          <w:b/>
          <w:szCs w:val="21"/>
        </w:rPr>
        <w:t>3</w:t>
      </w:r>
      <w:r w:rsidRPr="001056F9">
        <w:rPr>
          <w:rFonts w:ascii="华文楷体" w:eastAsia="华文楷体" w:hAnsi="华文楷体"/>
          <w:b/>
          <w:szCs w:val="21"/>
        </w:rPr>
        <w:t xml:space="preserve">0  </w:t>
      </w:r>
      <w:r w:rsidRPr="001056F9">
        <w:rPr>
          <w:rFonts w:ascii="华文楷体" w:eastAsia="华文楷体" w:hAnsi="华文楷体" w:hint="eastAsia"/>
          <w:b/>
          <w:szCs w:val="21"/>
        </w:rPr>
        <w:t>学生</w:t>
      </w:r>
      <w:r w:rsidRPr="001056F9">
        <w:rPr>
          <w:rFonts w:ascii="华文楷体" w:eastAsia="华文楷体" w:hAnsi="华文楷体"/>
          <w:b/>
          <w:szCs w:val="21"/>
        </w:rPr>
        <w:t>交流</w:t>
      </w:r>
    </w:p>
    <w:p w:rsidR="00883D72" w:rsidRPr="005231A4" w:rsidRDefault="007D550E" w:rsidP="00160EDE">
      <w:pPr>
        <w:pStyle w:val="Default"/>
        <w:ind w:firstLineChars="400" w:firstLine="840"/>
        <w:rPr>
          <w:rFonts w:ascii="华文楷体" w:eastAsia="华文楷体" w:hAnsi="华文楷体"/>
          <w:color w:val="auto"/>
          <w:kern w:val="2"/>
          <w:sz w:val="21"/>
          <w:szCs w:val="21"/>
        </w:rPr>
      </w:pPr>
      <w:r w:rsidRPr="001056F9">
        <w:rPr>
          <w:rFonts w:ascii="华文楷体" w:eastAsia="华文楷体" w:hAnsi="华文楷体"/>
          <w:b/>
          <w:sz w:val="21"/>
          <w:szCs w:val="21"/>
        </w:rPr>
        <w:t>18:</w:t>
      </w:r>
      <w:r>
        <w:rPr>
          <w:rFonts w:ascii="华文楷体" w:eastAsia="华文楷体" w:hAnsi="华文楷体"/>
          <w:b/>
          <w:sz w:val="21"/>
          <w:szCs w:val="21"/>
        </w:rPr>
        <w:t>3</w:t>
      </w:r>
      <w:r w:rsidRPr="001056F9">
        <w:rPr>
          <w:rFonts w:ascii="华文楷体" w:eastAsia="华文楷体" w:hAnsi="华文楷体"/>
          <w:b/>
          <w:sz w:val="21"/>
          <w:szCs w:val="21"/>
        </w:rPr>
        <w:t xml:space="preserve">0 </w:t>
      </w:r>
      <w:r w:rsidRPr="001056F9">
        <w:rPr>
          <w:rFonts w:ascii="华文楷体" w:eastAsia="华文楷体" w:hAnsi="华文楷体" w:hint="eastAsia"/>
          <w:b/>
          <w:sz w:val="21"/>
          <w:szCs w:val="21"/>
        </w:rPr>
        <w:t>-</w:t>
      </w:r>
      <w:r w:rsidRPr="001056F9">
        <w:rPr>
          <w:rFonts w:ascii="华文楷体" w:eastAsia="华文楷体" w:hAnsi="华文楷体"/>
          <w:b/>
          <w:sz w:val="21"/>
          <w:szCs w:val="21"/>
        </w:rPr>
        <w:t xml:space="preserve"> 1</w:t>
      </w:r>
      <w:r>
        <w:rPr>
          <w:rFonts w:ascii="华文楷体" w:eastAsia="华文楷体" w:hAnsi="华文楷体"/>
          <w:b/>
          <w:sz w:val="21"/>
          <w:szCs w:val="21"/>
        </w:rPr>
        <w:t>9</w:t>
      </w:r>
      <w:r w:rsidRPr="001056F9">
        <w:rPr>
          <w:rFonts w:ascii="华文楷体" w:eastAsia="华文楷体" w:hAnsi="华文楷体"/>
          <w:b/>
          <w:sz w:val="21"/>
          <w:szCs w:val="21"/>
        </w:rPr>
        <w:t>:</w:t>
      </w:r>
      <w:r>
        <w:rPr>
          <w:rFonts w:ascii="华文楷体" w:eastAsia="华文楷体" w:hAnsi="华文楷体"/>
          <w:b/>
          <w:sz w:val="21"/>
          <w:szCs w:val="21"/>
        </w:rPr>
        <w:t>0</w:t>
      </w:r>
      <w:r w:rsidRPr="001056F9">
        <w:rPr>
          <w:rFonts w:ascii="华文楷体" w:eastAsia="华文楷体" w:hAnsi="华文楷体"/>
          <w:b/>
          <w:sz w:val="21"/>
          <w:szCs w:val="21"/>
        </w:rPr>
        <w:t xml:space="preserve">0  </w:t>
      </w:r>
      <w:r w:rsidRPr="005D4D4B">
        <w:rPr>
          <w:rFonts w:ascii="华文楷体" w:eastAsia="华文楷体" w:hAnsi="华文楷体" w:hint="eastAsia"/>
          <w:b/>
          <w:sz w:val="21"/>
          <w:szCs w:val="21"/>
        </w:rPr>
        <w:t>闭幕式暨颁奖仪式</w:t>
      </w:r>
    </w:p>
    <w:p w:rsidR="00883D72" w:rsidRPr="005231A4" w:rsidRDefault="001032D6" w:rsidP="00160EDE">
      <w:pPr>
        <w:pStyle w:val="1"/>
        <w:numPr>
          <w:ilvl w:val="0"/>
          <w:numId w:val="3"/>
        </w:numPr>
        <w:spacing w:beforeLines="50" w:afterLines="50"/>
        <w:ind w:firstLineChars="0"/>
        <w:rPr>
          <w:rFonts w:ascii="华文楷体" w:eastAsia="华文楷体" w:hAnsi="华文楷体"/>
          <w:b/>
          <w:szCs w:val="21"/>
        </w:rPr>
      </w:pPr>
      <w:r w:rsidRPr="005231A4">
        <w:rPr>
          <w:rFonts w:ascii="华文楷体" w:eastAsia="华文楷体" w:hAnsi="华文楷体" w:hint="eastAsia"/>
          <w:b/>
          <w:szCs w:val="21"/>
        </w:rPr>
        <w:t>举办场地需求</w:t>
      </w:r>
    </w:p>
    <w:p w:rsidR="00883D72" w:rsidRPr="005231A4" w:rsidRDefault="007D550E" w:rsidP="000D249D">
      <w:pPr>
        <w:pStyle w:val="Default"/>
        <w:spacing w:line="360" w:lineRule="auto"/>
        <w:ind w:firstLineChars="200" w:firstLine="420"/>
        <w:rPr>
          <w:rFonts w:ascii="华文楷体" w:eastAsia="华文楷体" w:hAnsi="华文楷体" w:cs="Times New Roman"/>
          <w:color w:val="auto"/>
          <w:kern w:val="2"/>
          <w:sz w:val="21"/>
          <w:szCs w:val="21"/>
        </w:rPr>
      </w:pPr>
      <w:r>
        <w:rPr>
          <w:rFonts w:ascii="华文楷体" w:eastAsia="华文楷体" w:hAnsi="华文楷体" w:cs="Times New Roman" w:hint="eastAsia"/>
          <w:color w:val="auto"/>
          <w:kern w:val="2"/>
          <w:sz w:val="21"/>
          <w:szCs w:val="21"/>
        </w:rPr>
        <w:t>建造地点选择在哈尔滨工业大学一校区校园内图书馆前</w:t>
      </w:r>
      <w:r w:rsidR="001032D6" w:rsidRPr="005231A4">
        <w:rPr>
          <w:rFonts w:ascii="华文楷体" w:eastAsia="华文楷体" w:hAnsi="华文楷体" w:cs="Times New Roman" w:hint="eastAsia"/>
          <w:color w:val="auto"/>
          <w:kern w:val="2"/>
          <w:sz w:val="21"/>
          <w:szCs w:val="21"/>
        </w:rPr>
        <w:t>的室外广场进行，由于</w:t>
      </w:r>
      <w:r w:rsidR="000D249D">
        <w:rPr>
          <w:rFonts w:ascii="华文楷体" w:eastAsia="华文楷体" w:hAnsi="华文楷体" w:cs="Times New Roman" w:hint="eastAsia"/>
          <w:color w:val="auto"/>
          <w:kern w:val="2"/>
          <w:sz w:val="21"/>
          <w:szCs w:val="21"/>
        </w:rPr>
        <w:t>将</w:t>
      </w:r>
      <w:r w:rsidR="001032D6" w:rsidRPr="005231A4">
        <w:rPr>
          <w:rFonts w:ascii="华文楷体" w:eastAsia="华文楷体" w:hAnsi="华文楷体" w:cs="Times New Roman" w:hint="eastAsia"/>
          <w:color w:val="auto"/>
          <w:kern w:val="2"/>
          <w:sz w:val="21"/>
          <w:szCs w:val="21"/>
        </w:rPr>
        <w:t>有</w:t>
      </w:r>
      <w:r w:rsidR="000D249D">
        <w:rPr>
          <w:rFonts w:ascii="华文楷体" w:eastAsia="华文楷体" w:hAnsi="华文楷体" w:cs="Times New Roman"/>
          <w:color w:val="auto"/>
          <w:kern w:val="2"/>
          <w:sz w:val="21"/>
          <w:szCs w:val="21"/>
        </w:rPr>
        <w:t>3</w:t>
      </w:r>
      <w:r w:rsidR="000C50BE">
        <w:rPr>
          <w:rFonts w:ascii="华文楷体" w:eastAsia="华文楷体" w:hAnsi="华文楷体" w:cs="Times New Roman"/>
          <w:color w:val="auto"/>
          <w:kern w:val="2"/>
          <w:sz w:val="21"/>
          <w:szCs w:val="21"/>
        </w:rPr>
        <w:t>6</w:t>
      </w:r>
      <w:r w:rsidR="001032D6" w:rsidRPr="005231A4">
        <w:rPr>
          <w:rFonts w:ascii="华文楷体" w:eastAsia="华文楷体" w:hAnsi="华文楷体" w:cs="Times New Roman" w:hint="eastAsia"/>
          <w:color w:val="auto"/>
          <w:kern w:val="2"/>
          <w:sz w:val="21"/>
          <w:szCs w:val="21"/>
        </w:rPr>
        <w:t>组参赛作品需要摆放，实际用地</w:t>
      </w:r>
      <w:r>
        <w:rPr>
          <w:rFonts w:ascii="华文楷体" w:eastAsia="华文楷体" w:hAnsi="华文楷体" w:cs="Times New Roman" w:hint="eastAsia"/>
          <w:color w:val="auto"/>
          <w:kern w:val="2"/>
          <w:sz w:val="21"/>
          <w:szCs w:val="21"/>
        </w:rPr>
        <w:t>为一校区校园内图书馆前</w:t>
      </w:r>
      <w:r w:rsidR="001032D6" w:rsidRPr="005231A4">
        <w:rPr>
          <w:rFonts w:ascii="华文楷体" w:eastAsia="华文楷体" w:hAnsi="华文楷体" w:cs="Times New Roman" w:hint="eastAsia"/>
          <w:color w:val="auto"/>
          <w:kern w:val="2"/>
          <w:sz w:val="21"/>
          <w:szCs w:val="21"/>
        </w:rPr>
        <w:t>室外广场加上部分步行街区域。</w:t>
      </w:r>
    </w:p>
    <w:p w:rsidR="00883D72" w:rsidRPr="005231A4" w:rsidRDefault="00EC4F56" w:rsidP="007D550E">
      <w:pPr>
        <w:autoSpaceDE w:val="0"/>
        <w:autoSpaceDN w:val="0"/>
        <w:adjustRightInd w:val="0"/>
        <w:spacing w:line="360" w:lineRule="auto"/>
        <w:ind w:firstLineChars="200" w:firstLine="420"/>
        <w:jc w:val="left"/>
        <w:rPr>
          <w:rFonts w:ascii="华文楷体" w:eastAsia="华文楷体" w:hAnsi="华文楷体" w:cs="KaiTi"/>
          <w:color w:val="000000"/>
          <w:kern w:val="0"/>
          <w:szCs w:val="21"/>
        </w:rPr>
      </w:pPr>
      <w:r w:rsidRPr="005231A4">
        <w:rPr>
          <w:rFonts w:ascii="华文楷体" w:eastAsia="华文楷体" w:hAnsi="华文楷体" w:cs="KaiTi" w:hint="eastAsia"/>
          <w:color w:val="000000"/>
          <w:kern w:val="0"/>
          <w:szCs w:val="21"/>
        </w:rPr>
        <w:lastRenderedPageBreak/>
        <w:t>哈尔滨工业大学建筑学院建造大赛已成功举办</w:t>
      </w:r>
      <w:r w:rsidR="000D249D">
        <w:rPr>
          <w:rFonts w:ascii="华文楷体" w:eastAsia="华文楷体" w:hAnsi="华文楷体" w:cs="KaiTi" w:hint="eastAsia"/>
          <w:color w:val="000000"/>
          <w:kern w:val="0"/>
          <w:szCs w:val="21"/>
        </w:rPr>
        <w:t>七</w:t>
      </w:r>
      <w:r w:rsidRPr="005231A4">
        <w:rPr>
          <w:rFonts w:ascii="华文楷体" w:eastAsia="华文楷体" w:hAnsi="华文楷体" w:cs="KaiTi" w:hint="eastAsia"/>
          <w:color w:val="000000"/>
          <w:kern w:val="0"/>
          <w:szCs w:val="21"/>
        </w:rPr>
        <w:t>届，而本届竞赛的参与人数</w:t>
      </w:r>
      <w:r w:rsidR="00AF1292" w:rsidRPr="005231A4">
        <w:rPr>
          <w:rFonts w:ascii="华文楷体" w:eastAsia="华文楷体" w:hAnsi="华文楷体" w:cs="KaiTi" w:hint="eastAsia"/>
          <w:color w:val="000000"/>
          <w:kern w:val="0"/>
          <w:szCs w:val="21"/>
        </w:rPr>
        <w:t>将达到</w:t>
      </w:r>
      <w:r w:rsidRPr="005231A4">
        <w:rPr>
          <w:rFonts w:ascii="华文楷体" w:eastAsia="华文楷体" w:hAnsi="华文楷体" w:cs="KaiTi" w:hint="eastAsia"/>
          <w:color w:val="000000"/>
          <w:kern w:val="0"/>
          <w:szCs w:val="21"/>
        </w:rPr>
        <w:t>空前的规模，并</w:t>
      </w:r>
      <w:r w:rsidR="007D550E">
        <w:rPr>
          <w:rFonts w:ascii="华文楷体" w:eastAsia="华文楷体" w:hAnsi="华文楷体" w:cs="KaiTi" w:hint="eastAsia"/>
          <w:color w:val="000000"/>
          <w:kern w:val="0"/>
          <w:szCs w:val="21"/>
        </w:rPr>
        <w:t>继续</w:t>
      </w:r>
      <w:r w:rsidR="001032D6" w:rsidRPr="005231A4">
        <w:rPr>
          <w:rFonts w:ascii="华文楷体" w:eastAsia="华文楷体" w:hAnsi="华文楷体" w:cs="KaiTi" w:hint="eastAsia"/>
          <w:color w:val="000000"/>
          <w:kern w:val="0"/>
          <w:szCs w:val="21"/>
        </w:rPr>
        <w:t>邀请了</w:t>
      </w:r>
      <w:r w:rsidR="000C50BE">
        <w:rPr>
          <w:rFonts w:ascii="华文楷体" w:eastAsia="华文楷体" w:hAnsi="华文楷体" w:cs="KaiTi" w:hint="eastAsia"/>
          <w:color w:val="000000"/>
          <w:kern w:val="0"/>
          <w:szCs w:val="21"/>
        </w:rPr>
        <w:t>黑龙江</w:t>
      </w:r>
      <w:r w:rsidR="00B26EBB">
        <w:rPr>
          <w:rFonts w:ascii="华文楷体" w:eastAsia="华文楷体" w:hAnsi="华文楷体" w:hint="eastAsia"/>
          <w:szCs w:val="21"/>
        </w:rPr>
        <w:t>省级重点高中</w:t>
      </w:r>
      <w:r w:rsidR="001032D6" w:rsidRPr="005231A4">
        <w:rPr>
          <w:rFonts w:ascii="华文楷体" w:eastAsia="华文楷体" w:hAnsi="华文楷体" w:cs="KaiTi" w:hint="eastAsia"/>
          <w:color w:val="000000"/>
          <w:kern w:val="0"/>
          <w:szCs w:val="21"/>
        </w:rPr>
        <w:t>学组建代表队前来参赛。建筑学院会通过本届的建造大赛，更加积极的和其他院校进行学术交流，扩大哈尔滨工业大学建筑学及相关专业在东北地区乃至全国的影响力，共同培养建筑专业人才，整合高校间的合作、交流及服务资源，互通有无，取长补短，携手奋进，合作共赢，为学校的建设贡献力量。</w:t>
      </w:r>
    </w:p>
    <w:p w:rsidR="00883D72" w:rsidRPr="005231A4" w:rsidRDefault="00883D72" w:rsidP="007D550E">
      <w:pPr>
        <w:autoSpaceDE w:val="0"/>
        <w:autoSpaceDN w:val="0"/>
        <w:adjustRightInd w:val="0"/>
        <w:spacing w:line="360" w:lineRule="auto"/>
        <w:ind w:firstLineChars="200" w:firstLine="420"/>
        <w:jc w:val="left"/>
        <w:rPr>
          <w:rFonts w:ascii="华文楷体" w:eastAsia="华文楷体" w:hAnsi="华文楷体" w:cs="KaiTi"/>
          <w:color w:val="000000"/>
          <w:kern w:val="0"/>
          <w:szCs w:val="21"/>
        </w:rPr>
      </w:pPr>
    </w:p>
    <w:p w:rsidR="00883D72" w:rsidRPr="005231A4" w:rsidRDefault="001032D6" w:rsidP="007D550E">
      <w:pPr>
        <w:autoSpaceDE w:val="0"/>
        <w:autoSpaceDN w:val="0"/>
        <w:adjustRightInd w:val="0"/>
        <w:spacing w:line="360" w:lineRule="auto"/>
        <w:ind w:firstLineChars="200" w:firstLine="420"/>
        <w:jc w:val="left"/>
        <w:rPr>
          <w:rFonts w:ascii="华文楷体" w:eastAsia="华文楷体" w:hAnsi="华文楷体" w:cs="KaiTi"/>
          <w:color w:val="000000"/>
          <w:kern w:val="0"/>
          <w:szCs w:val="21"/>
        </w:rPr>
      </w:pPr>
      <w:r w:rsidRPr="005231A4">
        <w:rPr>
          <w:rFonts w:ascii="华文楷体" w:eastAsia="华文楷体" w:hAnsi="华文楷体" w:cs="KaiTi" w:hint="eastAsia"/>
          <w:color w:val="000000"/>
          <w:kern w:val="0"/>
          <w:szCs w:val="21"/>
        </w:rPr>
        <w:t>特此函告，敬请批复为盼。</w:t>
      </w:r>
    </w:p>
    <w:p w:rsidR="00883D72" w:rsidRPr="005231A4" w:rsidRDefault="001032D6">
      <w:pPr>
        <w:autoSpaceDE w:val="0"/>
        <w:autoSpaceDN w:val="0"/>
        <w:adjustRightInd w:val="0"/>
        <w:spacing w:line="360" w:lineRule="auto"/>
        <w:ind w:firstLineChars="200" w:firstLine="420"/>
        <w:jc w:val="left"/>
        <w:rPr>
          <w:rFonts w:ascii="华文楷体" w:eastAsia="华文楷体" w:hAnsi="华文楷体" w:cs="KaiTi"/>
          <w:color w:val="000000"/>
          <w:kern w:val="0"/>
          <w:szCs w:val="21"/>
        </w:rPr>
      </w:pPr>
      <w:r w:rsidRPr="005231A4">
        <w:rPr>
          <w:rFonts w:ascii="华文楷体" w:eastAsia="华文楷体" w:hAnsi="华文楷体" w:cs="KaiTi" w:hint="eastAsia"/>
          <w:color w:val="000000"/>
          <w:kern w:val="0"/>
          <w:szCs w:val="21"/>
        </w:rPr>
        <w:t>此致敬礼！</w:t>
      </w:r>
    </w:p>
    <w:p w:rsidR="00D83F25" w:rsidRDefault="00D83F25" w:rsidP="00BC421B">
      <w:pPr>
        <w:autoSpaceDE w:val="0"/>
        <w:autoSpaceDN w:val="0"/>
        <w:adjustRightInd w:val="0"/>
        <w:spacing w:line="360" w:lineRule="auto"/>
        <w:ind w:leftChars="2295" w:left="4819" w:firstLineChars="300" w:firstLine="630"/>
        <w:jc w:val="left"/>
        <w:rPr>
          <w:rFonts w:ascii="华文楷体" w:eastAsia="华文楷体" w:hAnsi="华文楷体" w:cs="KaiTi"/>
          <w:color w:val="000000"/>
          <w:kern w:val="0"/>
          <w:szCs w:val="21"/>
        </w:rPr>
      </w:pPr>
    </w:p>
    <w:p w:rsidR="00D83F25" w:rsidRDefault="00D83F25" w:rsidP="00BC421B">
      <w:pPr>
        <w:autoSpaceDE w:val="0"/>
        <w:autoSpaceDN w:val="0"/>
        <w:adjustRightInd w:val="0"/>
        <w:spacing w:line="360" w:lineRule="auto"/>
        <w:ind w:leftChars="2295" w:left="4819" w:firstLineChars="300" w:firstLine="630"/>
        <w:jc w:val="left"/>
        <w:rPr>
          <w:rFonts w:ascii="华文楷体" w:eastAsia="华文楷体" w:hAnsi="华文楷体" w:cs="KaiTi"/>
          <w:color w:val="000000"/>
          <w:kern w:val="0"/>
          <w:szCs w:val="21"/>
        </w:rPr>
      </w:pPr>
    </w:p>
    <w:p w:rsidR="00883D72" w:rsidRPr="005231A4" w:rsidRDefault="001032D6" w:rsidP="00575CE4">
      <w:pPr>
        <w:autoSpaceDE w:val="0"/>
        <w:autoSpaceDN w:val="0"/>
        <w:adjustRightInd w:val="0"/>
        <w:spacing w:line="360" w:lineRule="auto"/>
        <w:ind w:leftChars="2295" w:left="4819"/>
        <w:jc w:val="left"/>
        <w:rPr>
          <w:rFonts w:ascii="华文楷体" w:eastAsia="华文楷体" w:hAnsi="华文楷体" w:cs="KaiTi"/>
          <w:color w:val="000000"/>
          <w:kern w:val="0"/>
          <w:szCs w:val="21"/>
        </w:rPr>
      </w:pPr>
      <w:r w:rsidRPr="005231A4">
        <w:rPr>
          <w:rFonts w:ascii="华文楷体" w:eastAsia="华文楷体" w:hAnsi="华文楷体" w:cs="KaiTi" w:hint="eastAsia"/>
          <w:color w:val="000000"/>
          <w:kern w:val="0"/>
          <w:szCs w:val="21"/>
        </w:rPr>
        <w:t>哈尔滨工业大学建筑学院</w:t>
      </w:r>
      <w:r w:rsidR="00575CE4">
        <w:rPr>
          <w:rFonts w:ascii="华文楷体" w:eastAsia="华文楷体" w:hAnsi="华文楷体" w:cs="KaiTi" w:hint="eastAsia"/>
          <w:color w:val="000000"/>
          <w:kern w:val="0"/>
          <w:szCs w:val="21"/>
        </w:rPr>
        <w:t>建筑系</w:t>
      </w:r>
    </w:p>
    <w:p w:rsidR="00883D72" w:rsidRPr="005231A4" w:rsidRDefault="00AF1292" w:rsidP="00D83F25">
      <w:pPr>
        <w:autoSpaceDE w:val="0"/>
        <w:autoSpaceDN w:val="0"/>
        <w:adjustRightInd w:val="0"/>
        <w:spacing w:line="360" w:lineRule="auto"/>
        <w:ind w:firstLineChars="3350" w:firstLine="6030"/>
        <w:jc w:val="left"/>
        <w:rPr>
          <w:rFonts w:ascii="华文楷体" w:eastAsia="华文楷体" w:hAnsi="华文楷体" w:cs="KaiTi"/>
          <w:color w:val="000000"/>
          <w:kern w:val="0"/>
          <w:sz w:val="18"/>
          <w:szCs w:val="18"/>
        </w:rPr>
      </w:pPr>
      <w:r w:rsidRPr="005231A4">
        <w:rPr>
          <w:rFonts w:ascii="华文楷体" w:eastAsia="华文楷体" w:hAnsi="华文楷体" w:cs="KaiTi" w:hint="eastAsia"/>
          <w:color w:val="000000"/>
          <w:kern w:val="0"/>
          <w:sz w:val="18"/>
          <w:szCs w:val="18"/>
        </w:rPr>
        <w:t>201</w:t>
      </w:r>
      <w:r w:rsidR="00575CE4">
        <w:rPr>
          <w:rFonts w:ascii="华文楷体" w:eastAsia="华文楷体" w:hAnsi="华文楷体" w:cs="KaiTi"/>
          <w:color w:val="000000"/>
          <w:kern w:val="0"/>
          <w:sz w:val="18"/>
          <w:szCs w:val="18"/>
        </w:rPr>
        <w:t>7</w:t>
      </w:r>
      <w:r w:rsidR="001032D6" w:rsidRPr="005231A4">
        <w:rPr>
          <w:rFonts w:ascii="华文楷体" w:eastAsia="华文楷体" w:hAnsi="华文楷体" w:cs="KaiTi" w:hint="eastAsia"/>
          <w:color w:val="000000"/>
          <w:kern w:val="0"/>
          <w:sz w:val="18"/>
          <w:szCs w:val="18"/>
        </w:rPr>
        <w:t>年</w:t>
      </w:r>
      <w:r w:rsidR="00575CE4">
        <w:rPr>
          <w:rFonts w:ascii="华文楷体" w:eastAsia="华文楷体" w:hAnsi="华文楷体" w:cs="KaiTi"/>
          <w:color w:val="000000"/>
          <w:kern w:val="0"/>
          <w:sz w:val="18"/>
          <w:szCs w:val="18"/>
        </w:rPr>
        <w:t>4</w:t>
      </w:r>
      <w:r w:rsidR="001032D6" w:rsidRPr="005231A4">
        <w:rPr>
          <w:rFonts w:ascii="华文楷体" w:eastAsia="华文楷体" w:hAnsi="华文楷体" w:cs="KaiTi" w:hint="eastAsia"/>
          <w:color w:val="000000"/>
          <w:kern w:val="0"/>
          <w:sz w:val="18"/>
          <w:szCs w:val="18"/>
        </w:rPr>
        <w:t>月</w:t>
      </w:r>
      <w:r w:rsidR="00575CE4">
        <w:rPr>
          <w:rFonts w:ascii="华文楷体" w:eastAsia="华文楷体" w:hAnsi="华文楷体" w:cs="KaiTi"/>
          <w:color w:val="000000"/>
          <w:kern w:val="0"/>
          <w:sz w:val="18"/>
          <w:szCs w:val="18"/>
        </w:rPr>
        <w:t>5</w:t>
      </w:r>
      <w:r w:rsidR="001032D6" w:rsidRPr="005231A4">
        <w:rPr>
          <w:rFonts w:ascii="华文楷体" w:eastAsia="华文楷体" w:hAnsi="华文楷体" w:cs="KaiTi" w:hint="eastAsia"/>
          <w:color w:val="000000"/>
          <w:kern w:val="0"/>
          <w:sz w:val="18"/>
          <w:szCs w:val="18"/>
        </w:rPr>
        <w:t>日</w:t>
      </w:r>
    </w:p>
    <w:sectPr w:rsidR="00883D72" w:rsidRPr="005231A4" w:rsidSect="007D550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61" w:rsidRDefault="00274661" w:rsidP="00160EDE">
      <w:r>
        <w:separator/>
      </w:r>
    </w:p>
  </w:endnote>
  <w:endnote w:type="continuationSeparator" w:id="0">
    <w:p w:rsidR="00274661" w:rsidRDefault="00274661" w:rsidP="0016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KaiTi">
    <w:altName w:val="Arial"/>
    <w:charset w:val="00"/>
    <w:family w:val="auto"/>
    <w:pitch w:val="default"/>
    <w:sig w:usb0="00000003" w:usb1="00000000" w:usb2="00000000" w:usb3="00000000" w:csb0="00000001"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61" w:rsidRDefault="00274661" w:rsidP="00160EDE">
      <w:r>
        <w:separator/>
      </w:r>
    </w:p>
  </w:footnote>
  <w:footnote w:type="continuationSeparator" w:id="0">
    <w:p w:rsidR="00274661" w:rsidRDefault="00274661" w:rsidP="00160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CB2"/>
    <w:multiLevelType w:val="hybridMultilevel"/>
    <w:tmpl w:val="03E24F12"/>
    <w:lvl w:ilvl="0" w:tplc="D5D4E77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817191"/>
    <w:multiLevelType w:val="multilevel"/>
    <w:tmpl w:val="3B817191"/>
    <w:lvl w:ilvl="0">
      <w:start w:val="1"/>
      <w:numFmt w:val="japaneseCounting"/>
      <w:lvlText w:val="%1、"/>
      <w:lvlJc w:val="left"/>
      <w:pPr>
        <w:ind w:left="432" w:hanging="432"/>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5617D44"/>
    <w:multiLevelType w:val="singleLevel"/>
    <w:tmpl w:val="55617D44"/>
    <w:lvl w:ilvl="0">
      <w:start w:val="3"/>
      <w:numFmt w:val="chineseCounting"/>
      <w:suff w:val="space"/>
      <w:lvlText w:val="%1、"/>
      <w:lvlJc w:val="left"/>
      <w:rPr>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7AD"/>
    <w:rsid w:val="000265E9"/>
    <w:rsid w:val="000812CD"/>
    <w:rsid w:val="000C50BE"/>
    <w:rsid w:val="000D249D"/>
    <w:rsid w:val="001032D6"/>
    <w:rsid w:val="0012536B"/>
    <w:rsid w:val="00125733"/>
    <w:rsid w:val="00156079"/>
    <w:rsid w:val="00160EDE"/>
    <w:rsid w:val="001B44AC"/>
    <w:rsid w:val="001D0060"/>
    <w:rsid w:val="00251C50"/>
    <w:rsid w:val="00274661"/>
    <w:rsid w:val="002A05AF"/>
    <w:rsid w:val="00306697"/>
    <w:rsid w:val="00310DF9"/>
    <w:rsid w:val="003757AD"/>
    <w:rsid w:val="003C7534"/>
    <w:rsid w:val="00487EF5"/>
    <w:rsid w:val="004C0553"/>
    <w:rsid w:val="004F5D39"/>
    <w:rsid w:val="005231A4"/>
    <w:rsid w:val="00524E83"/>
    <w:rsid w:val="00571568"/>
    <w:rsid w:val="00575CE4"/>
    <w:rsid w:val="005D39FD"/>
    <w:rsid w:val="006335A3"/>
    <w:rsid w:val="00655928"/>
    <w:rsid w:val="006707E6"/>
    <w:rsid w:val="00671BD3"/>
    <w:rsid w:val="006A1AFD"/>
    <w:rsid w:val="00715B16"/>
    <w:rsid w:val="00796A96"/>
    <w:rsid w:val="007D2463"/>
    <w:rsid w:val="007D550E"/>
    <w:rsid w:val="007D560F"/>
    <w:rsid w:val="007F6D63"/>
    <w:rsid w:val="0080400D"/>
    <w:rsid w:val="00883D72"/>
    <w:rsid w:val="00911B30"/>
    <w:rsid w:val="009163CB"/>
    <w:rsid w:val="0091790D"/>
    <w:rsid w:val="009726B1"/>
    <w:rsid w:val="009B13FF"/>
    <w:rsid w:val="009B785E"/>
    <w:rsid w:val="00A92744"/>
    <w:rsid w:val="00AA5D84"/>
    <w:rsid w:val="00AB4D84"/>
    <w:rsid w:val="00AF1292"/>
    <w:rsid w:val="00B16120"/>
    <w:rsid w:val="00B26EBB"/>
    <w:rsid w:val="00B6331D"/>
    <w:rsid w:val="00B63C97"/>
    <w:rsid w:val="00BB6426"/>
    <w:rsid w:val="00BC421B"/>
    <w:rsid w:val="00C1517A"/>
    <w:rsid w:val="00C22304"/>
    <w:rsid w:val="00C75B45"/>
    <w:rsid w:val="00C977EC"/>
    <w:rsid w:val="00D1542E"/>
    <w:rsid w:val="00D26E4B"/>
    <w:rsid w:val="00D35698"/>
    <w:rsid w:val="00D83F25"/>
    <w:rsid w:val="00DE348A"/>
    <w:rsid w:val="00E45E47"/>
    <w:rsid w:val="00EC4F56"/>
    <w:rsid w:val="00F33DFD"/>
    <w:rsid w:val="00F51700"/>
    <w:rsid w:val="00FC2411"/>
    <w:rsid w:val="06FA6003"/>
    <w:rsid w:val="0C572737"/>
    <w:rsid w:val="2B6A046A"/>
    <w:rsid w:val="2D84023C"/>
    <w:rsid w:val="56865396"/>
    <w:rsid w:val="5EED5556"/>
    <w:rsid w:val="61EC0086"/>
    <w:rsid w:val="660A4FCA"/>
    <w:rsid w:val="789F5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uiPriority="99"/>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7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883D72"/>
    <w:rPr>
      <w:sz w:val="18"/>
      <w:szCs w:val="18"/>
    </w:rPr>
  </w:style>
  <w:style w:type="paragraph" w:styleId="a4">
    <w:name w:val="footer"/>
    <w:basedOn w:val="a"/>
    <w:link w:val="Char0"/>
    <w:unhideWhenUsed/>
    <w:rsid w:val="00883D72"/>
    <w:pPr>
      <w:tabs>
        <w:tab w:val="center" w:pos="4153"/>
        <w:tab w:val="right" w:pos="8306"/>
      </w:tabs>
      <w:snapToGrid w:val="0"/>
      <w:jc w:val="left"/>
    </w:pPr>
    <w:rPr>
      <w:sz w:val="18"/>
      <w:szCs w:val="18"/>
    </w:rPr>
  </w:style>
  <w:style w:type="paragraph" w:styleId="a5">
    <w:name w:val="header"/>
    <w:basedOn w:val="a"/>
    <w:link w:val="Char1"/>
    <w:unhideWhenUsed/>
    <w:rsid w:val="00883D72"/>
    <w:pPr>
      <w:pBdr>
        <w:bottom w:val="single" w:sz="6" w:space="1" w:color="auto"/>
      </w:pBdr>
      <w:tabs>
        <w:tab w:val="center" w:pos="4153"/>
        <w:tab w:val="right" w:pos="8306"/>
      </w:tabs>
      <w:snapToGrid w:val="0"/>
      <w:jc w:val="center"/>
    </w:pPr>
    <w:rPr>
      <w:sz w:val="18"/>
      <w:szCs w:val="18"/>
    </w:rPr>
  </w:style>
  <w:style w:type="character" w:styleId="a6">
    <w:name w:val="Hyperlink"/>
    <w:unhideWhenUsed/>
    <w:rsid w:val="00883D72"/>
    <w:rPr>
      <w:color w:val="0000FF"/>
      <w:u w:val="single"/>
    </w:rPr>
  </w:style>
  <w:style w:type="table" w:styleId="a7">
    <w:name w:val="Table Grid"/>
    <w:basedOn w:val="a1"/>
    <w:rsid w:val="00883D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883D72"/>
    <w:pPr>
      <w:ind w:firstLineChars="200" w:firstLine="420"/>
    </w:pPr>
  </w:style>
  <w:style w:type="paragraph" w:customStyle="1" w:styleId="Default">
    <w:name w:val="Default"/>
    <w:rsid w:val="00883D72"/>
    <w:pPr>
      <w:widowControl w:val="0"/>
      <w:autoSpaceDE w:val="0"/>
      <w:autoSpaceDN w:val="0"/>
      <w:adjustRightInd w:val="0"/>
    </w:pPr>
    <w:rPr>
      <w:rFonts w:ascii="KaiTi" w:hAnsi="KaiTi" w:cs="KaiTi"/>
      <w:color w:val="000000"/>
      <w:sz w:val="24"/>
      <w:szCs w:val="24"/>
    </w:rPr>
  </w:style>
  <w:style w:type="paragraph" w:customStyle="1" w:styleId="10">
    <w:name w:val="正文1"/>
    <w:basedOn w:val="a"/>
    <w:rsid w:val="00883D72"/>
    <w:pPr>
      <w:autoSpaceDN w:val="0"/>
      <w:textAlignment w:val="baseline"/>
    </w:pPr>
    <w:rPr>
      <w:rFonts w:ascii="宋体" w:hAnsi="宋体" w:cs="宋体"/>
      <w:color w:val="000000"/>
      <w:szCs w:val="21"/>
    </w:rPr>
  </w:style>
  <w:style w:type="character" w:customStyle="1" w:styleId="Char1">
    <w:name w:val="页眉 Char"/>
    <w:link w:val="a5"/>
    <w:rsid w:val="00883D72"/>
    <w:rPr>
      <w:rFonts w:ascii="Calibri" w:hAnsi="Calibri"/>
      <w:kern w:val="2"/>
      <w:sz w:val="18"/>
      <w:szCs w:val="18"/>
    </w:rPr>
  </w:style>
  <w:style w:type="character" w:customStyle="1" w:styleId="Char0">
    <w:name w:val="页脚 Char"/>
    <w:link w:val="a4"/>
    <w:rsid w:val="00883D72"/>
    <w:rPr>
      <w:rFonts w:ascii="Calibri" w:hAnsi="Calibri"/>
      <w:kern w:val="2"/>
      <w:sz w:val="18"/>
      <w:szCs w:val="18"/>
    </w:rPr>
  </w:style>
  <w:style w:type="character" w:customStyle="1" w:styleId="Char">
    <w:name w:val="批注框文本 Char"/>
    <w:link w:val="a3"/>
    <w:semiHidden/>
    <w:rsid w:val="00883D72"/>
    <w:rPr>
      <w:rFonts w:ascii="Calibri" w:hAnsi="Calibri"/>
      <w:kern w:val="2"/>
      <w:sz w:val="18"/>
      <w:szCs w:val="18"/>
    </w:rPr>
  </w:style>
  <w:style w:type="paragraph" w:styleId="a8">
    <w:name w:val="Date"/>
    <w:basedOn w:val="a"/>
    <w:next w:val="a"/>
    <w:link w:val="Char2"/>
    <w:uiPriority w:val="99"/>
    <w:semiHidden/>
    <w:unhideWhenUsed/>
    <w:rsid w:val="007D550E"/>
    <w:pPr>
      <w:ind w:leftChars="2500" w:left="100"/>
    </w:pPr>
    <w:rPr>
      <w:rFonts w:asciiTheme="minorHAnsi" w:eastAsiaTheme="minorEastAsia" w:hAnsiTheme="minorHAnsi" w:cstheme="minorBidi"/>
      <w:sz w:val="24"/>
      <w:szCs w:val="24"/>
    </w:rPr>
  </w:style>
  <w:style w:type="character" w:customStyle="1" w:styleId="Char2">
    <w:name w:val="日期 Char"/>
    <w:basedOn w:val="a0"/>
    <w:link w:val="a8"/>
    <w:uiPriority w:val="99"/>
    <w:semiHidden/>
    <w:rsid w:val="007D550E"/>
    <w:rPr>
      <w:rFonts w:asciiTheme="minorHAnsi" w:eastAsiaTheme="minorEastAsia"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2015哈尔滨工业大学“方舟杯”建造节</dc:title>
  <dc:creator>Apple</dc:creator>
  <cp:lastModifiedBy>Administrator</cp:lastModifiedBy>
  <cp:revision>4</cp:revision>
  <cp:lastPrinted>2015-05-15T02:39:00Z</cp:lastPrinted>
  <dcterms:created xsi:type="dcterms:W3CDTF">2017-04-05T00:53:00Z</dcterms:created>
  <dcterms:modified xsi:type="dcterms:W3CDTF">2017-05-18T05:56:00Z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